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74E0AA" w14:textId="486562F6" w:rsidR="0091703D" w:rsidRDefault="0091703D" w:rsidP="0091703D">
      <w:pPr>
        <w:pStyle w:val="Kategorie"/>
        <w:tabs>
          <w:tab w:val="left" w:pos="2977"/>
          <w:tab w:val="left" w:pos="6804"/>
        </w:tabs>
        <w:spacing w:before="0" w:after="120"/>
        <w:outlineLvl w:val="0"/>
        <w:rPr>
          <w:bCs/>
          <w:sz w:val="28"/>
          <w:szCs w:val="28"/>
        </w:rPr>
      </w:pPr>
      <w:r>
        <w:rPr>
          <w:bCs/>
          <w:sz w:val="28"/>
          <w:szCs w:val="28"/>
        </w:rPr>
        <w:t>Name: __________</w:t>
      </w:r>
      <w:r>
        <w:rPr>
          <w:bCs/>
          <w:sz w:val="28"/>
          <w:szCs w:val="28"/>
        </w:rPr>
        <w:tab/>
        <w:t>Class: ___</w:t>
      </w:r>
      <w:r>
        <w:rPr>
          <w:bCs/>
          <w:sz w:val="28"/>
          <w:szCs w:val="28"/>
        </w:rPr>
        <w:tab/>
        <w:t>Date: ________</w:t>
      </w:r>
    </w:p>
    <w:p w14:paraId="44DBC548" w14:textId="0EAAA69A" w:rsidR="0091703D" w:rsidRPr="0091703D" w:rsidRDefault="004D273E" w:rsidP="0091703D">
      <w:pPr>
        <w:pStyle w:val="berschrift1"/>
      </w:pPr>
      <w:r>
        <w:t>Solution sheet task 2</w:t>
      </w:r>
    </w:p>
    <w:p w14:paraId="53FC5090" w14:textId="42FBE68B" w:rsidR="00C67E66" w:rsidRPr="00CC6F83" w:rsidRDefault="0092230B" w:rsidP="0091703D">
      <w:pPr>
        <w:pStyle w:val="berschrift1"/>
      </w:pPr>
      <w:r>
        <w:t>Brake assistant, cruise control and lane departure warning system</w:t>
      </w:r>
    </w:p>
    <w:p w14:paraId="07A0031F" w14:textId="524AA685" w:rsidR="00E57815" w:rsidRDefault="00794ECA" w:rsidP="00E57815">
      <w:pPr>
        <w:rPr>
          <w:rFonts w:asciiTheme="minorBidi" w:hAnsiTheme="minorBidi" w:cstheme="minorBidi"/>
        </w:rPr>
      </w:pPr>
      <w:r>
        <w:rPr>
          <w:rFonts w:asciiTheme="minorBidi" w:hAnsiTheme="minorBidi"/>
          <w:i/>
          <w:iCs/>
        </w:rPr>
        <w:t xml:space="preserve">Students should make active use of outputting variables on the console during programming, and complete tests first with their vehicle on blocks (or without the rear wheels mounted). The “live” tests can then be completed with track sections put together to create a course. </w:t>
      </w:r>
      <w:r>
        <w:rPr>
          <w:rFonts w:asciiTheme="minorBidi" w:hAnsiTheme="minorBidi"/>
          <w:i/>
          <w:iCs/>
          <w:highlight w:val="yellow"/>
        </w:rPr>
        <w:t xml:space="preserve">The tracks are available as a PDF file for download </w:t>
      </w:r>
      <w:proofErr w:type="gramStart"/>
      <w:r>
        <w:rPr>
          <w:rFonts w:asciiTheme="minorBidi" w:hAnsiTheme="minorBidi"/>
          <w:i/>
          <w:iCs/>
          <w:highlight w:val="yellow"/>
        </w:rPr>
        <w:t>in order to</w:t>
      </w:r>
      <w:proofErr w:type="gramEnd"/>
      <w:r>
        <w:rPr>
          <w:rFonts w:asciiTheme="minorBidi" w:hAnsiTheme="minorBidi"/>
          <w:i/>
          <w:iCs/>
          <w:highlight w:val="yellow"/>
        </w:rPr>
        <w:t xml:space="preserve"> print out additional track sections</w:t>
      </w:r>
      <w:r>
        <w:rPr>
          <w:rFonts w:asciiTheme="minorBidi" w:hAnsiTheme="minorBidi"/>
          <w:i/>
          <w:iCs/>
        </w:rPr>
        <w:t>.</w:t>
      </w:r>
      <w:r>
        <w:rPr>
          <w:rFonts w:asciiTheme="minorBidi" w:hAnsiTheme="minorBidi"/>
        </w:rPr>
        <w:t xml:space="preserve"> </w:t>
      </w:r>
    </w:p>
    <w:p w14:paraId="20A4731D" w14:textId="77777777" w:rsidR="00E57815" w:rsidRDefault="00E57815" w:rsidP="00E57815">
      <w:pPr>
        <w:rPr>
          <w:rFonts w:asciiTheme="minorBidi" w:hAnsiTheme="minorBidi" w:cstheme="minorBidi"/>
        </w:rPr>
      </w:pPr>
    </w:p>
    <w:p w14:paraId="5FE0D183" w14:textId="77777777" w:rsidR="008B4844" w:rsidRDefault="005A1124" w:rsidP="0091703D">
      <w:pPr>
        <w:pStyle w:val="berschrift2"/>
      </w:pPr>
      <w:r>
        <w:t>Programming tasks</w:t>
      </w:r>
    </w:p>
    <w:p w14:paraId="4ED26E59" w14:textId="77777777" w:rsidR="006E5419" w:rsidRDefault="00D87423" w:rsidP="000E3B8A">
      <w:pPr>
        <w:rPr>
          <w:rFonts w:asciiTheme="minorBidi" w:hAnsiTheme="minorBidi" w:cstheme="minorBidi"/>
        </w:rPr>
      </w:pPr>
      <w:r>
        <w:rPr>
          <w:rFonts w:asciiTheme="minorBidi" w:hAnsiTheme="minorBidi"/>
        </w:rPr>
        <w:t>Configuring the actuators and sensors:</w:t>
      </w:r>
    </w:p>
    <w:p w14:paraId="79E02B6A" w14:textId="70832607" w:rsidR="006E5419" w:rsidRDefault="00B81493" w:rsidP="00C23FBF">
      <w:pPr>
        <w:jc w:val="center"/>
        <w:rPr>
          <w:rFonts w:asciiTheme="minorBidi" w:hAnsiTheme="minorBidi" w:cstheme="minorBidi"/>
        </w:rPr>
      </w:pPr>
      <w:r>
        <w:rPr>
          <w:noProof/>
        </w:rPr>
        <w:drawing>
          <wp:inline distT="0" distB="0" distL="0" distR="0" wp14:anchorId="7B12FBEB" wp14:editId="7256DD24">
            <wp:extent cx="4937252" cy="2335022"/>
            <wp:effectExtent l="0" t="0" r="0" b="825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37252" cy="2335022"/>
                    </a:xfrm>
                    <a:prstGeom prst="rect">
                      <a:avLst/>
                    </a:prstGeom>
                  </pic:spPr>
                </pic:pic>
              </a:graphicData>
            </a:graphic>
          </wp:inline>
        </w:drawing>
      </w:r>
    </w:p>
    <w:p w14:paraId="27EE6E9B" w14:textId="77777777" w:rsidR="001E501A" w:rsidRDefault="001E501A" w:rsidP="00C23FBF">
      <w:pPr>
        <w:jc w:val="center"/>
        <w:rPr>
          <w:rFonts w:asciiTheme="minorBidi" w:hAnsiTheme="minorBidi" w:cstheme="minorBidi"/>
        </w:rPr>
      </w:pPr>
    </w:p>
    <w:p w14:paraId="0115F5C5" w14:textId="77777777" w:rsidR="00E57815" w:rsidRPr="001E501A" w:rsidRDefault="00E57815" w:rsidP="00E57815">
      <w:pPr>
        <w:rPr>
          <w:rFonts w:asciiTheme="minorBidi" w:hAnsiTheme="minorBidi" w:cstheme="minorBidi"/>
          <w:b/>
        </w:rPr>
      </w:pPr>
      <w:r>
        <w:rPr>
          <w:rFonts w:asciiTheme="minorBidi" w:hAnsiTheme="minorBidi"/>
          <w:b/>
        </w:rPr>
        <w:t>1. Emergency stop</w:t>
      </w:r>
    </w:p>
    <w:p w14:paraId="428248A7" w14:textId="77777777" w:rsidR="006E5419" w:rsidRDefault="006E5419" w:rsidP="000E3B8A">
      <w:pPr>
        <w:rPr>
          <w:rFonts w:asciiTheme="minorBidi" w:hAnsiTheme="minorBidi" w:cstheme="minorBidi"/>
        </w:rPr>
      </w:pPr>
      <w:r>
        <w:rPr>
          <w:rFonts w:asciiTheme="minorBidi" w:hAnsiTheme="minorBidi"/>
        </w:rPr>
        <w:t>Program excerpt (example): Vehicle completes an emergency stop when it hears a loud noise (such as clapping); output the volume on the console:</w:t>
      </w:r>
    </w:p>
    <w:p w14:paraId="1B2A1074" w14:textId="77777777" w:rsidR="006E5419" w:rsidRDefault="001607C6" w:rsidP="006E5419">
      <w:pPr>
        <w:jc w:val="center"/>
        <w:rPr>
          <w:rFonts w:asciiTheme="minorBidi" w:hAnsiTheme="minorBidi" w:cstheme="minorBidi"/>
        </w:rPr>
      </w:pPr>
      <w:r>
        <w:rPr>
          <w:noProof/>
        </w:rPr>
        <w:lastRenderedPageBreak/>
        <w:drawing>
          <wp:inline distT="0" distB="0" distL="0" distR="0" wp14:anchorId="0AA5AE28" wp14:editId="1116DBF2">
            <wp:extent cx="5760085" cy="1560195"/>
            <wp:effectExtent l="0" t="0" r="0" b="190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1560195"/>
                    </a:xfrm>
                    <a:prstGeom prst="rect">
                      <a:avLst/>
                    </a:prstGeom>
                  </pic:spPr>
                </pic:pic>
              </a:graphicData>
            </a:graphic>
          </wp:inline>
        </w:drawing>
      </w:r>
    </w:p>
    <w:p w14:paraId="37C5F2A8" w14:textId="77777777" w:rsidR="006E5419" w:rsidRDefault="00D6360A" w:rsidP="006E5419">
      <w:pPr>
        <w:jc w:val="center"/>
        <w:rPr>
          <w:rFonts w:asciiTheme="minorBidi" w:hAnsiTheme="minorBidi" w:cstheme="minorBidi"/>
          <w:i/>
        </w:rPr>
      </w:pPr>
      <w:proofErr w:type="spellStart"/>
      <w:r>
        <w:rPr>
          <w:rFonts w:asciiTheme="minorBidi" w:hAnsiTheme="minorBidi"/>
          <w:i/>
        </w:rPr>
        <w:t>Emergency_Stop.ft</w:t>
      </w:r>
      <w:proofErr w:type="spellEnd"/>
    </w:p>
    <w:p w14:paraId="3FFAD991" w14:textId="77777777" w:rsidR="00575B84" w:rsidRPr="006E5419" w:rsidRDefault="00575B84" w:rsidP="006E5419">
      <w:pPr>
        <w:jc w:val="center"/>
        <w:rPr>
          <w:rFonts w:asciiTheme="minorBidi" w:hAnsiTheme="minorBidi" w:cstheme="minorBidi"/>
          <w:i/>
        </w:rPr>
      </w:pPr>
    </w:p>
    <w:p w14:paraId="157974E8" w14:textId="77777777" w:rsidR="00E57815" w:rsidRDefault="00E57815" w:rsidP="001E501A">
      <w:pPr>
        <w:rPr>
          <w:rFonts w:asciiTheme="minorBidi" w:hAnsiTheme="minorBidi" w:cstheme="minorBidi"/>
          <w:b/>
        </w:rPr>
      </w:pPr>
      <w:r>
        <w:rPr>
          <w:rFonts w:asciiTheme="minorBidi" w:hAnsiTheme="minorBidi"/>
          <w:b/>
        </w:rPr>
        <w:t>2. Forward travel</w:t>
      </w:r>
    </w:p>
    <w:p w14:paraId="6F86AAF7" w14:textId="77777777" w:rsidR="00E57815" w:rsidRDefault="00D87423" w:rsidP="001E501A">
      <w:pPr>
        <w:rPr>
          <w:rFonts w:asciiTheme="minorBidi" w:hAnsiTheme="minorBidi" w:cstheme="minorBidi"/>
        </w:rPr>
      </w:pPr>
      <w:r>
        <w:rPr>
          <w:rFonts w:asciiTheme="minorBidi" w:hAnsiTheme="minorBidi"/>
        </w:rPr>
        <w:t>The servo setting for travelling straight ahead differs from model to model. It may be necessary to check the value and adjust occasionally. In the following example program for the (experimental) test of forward travel, it is specified in the “straightforward” variables.</w:t>
      </w:r>
    </w:p>
    <w:p w14:paraId="1C59B8E6" w14:textId="77777777" w:rsidR="00D87423" w:rsidRDefault="00D87423" w:rsidP="001E501A">
      <w:pPr>
        <w:rPr>
          <w:rFonts w:asciiTheme="minorBidi" w:hAnsiTheme="minorBidi" w:cstheme="minorBidi"/>
        </w:rPr>
      </w:pPr>
      <w:r>
        <w:rPr>
          <w:rFonts w:asciiTheme="minorBidi" w:hAnsiTheme="minorBidi"/>
        </w:rPr>
        <w:t>Program (example):</w:t>
      </w:r>
    </w:p>
    <w:p w14:paraId="39170A13" w14:textId="591A8337" w:rsidR="00D87423" w:rsidRDefault="007D2B16" w:rsidP="00D87423">
      <w:pPr>
        <w:jc w:val="center"/>
        <w:rPr>
          <w:rFonts w:asciiTheme="minorBidi" w:hAnsiTheme="minorBidi" w:cstheme="minorBidi"/>
        </w:rPr>
      </w:pPr>
      <w:r>
        <w:rPr>
          <w:noProof/>
        </w:rPr>
        <w:drawing>
          <wp:inline distT="0" distB="0" distL="0" distR="0" wp14:anchorId="35009B39" wp14:editId="5B70C14F">
            <wp:extent cx="5760085" cy="3138170"/>
            <wp:effectExtent l="0" t="0" r="0" b="508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085" cy="3138170"/>
                    </a:xfrm>
                    <a:prstGeom prst="rect">
                      <a:avLst/>
                    </a:prstGeom>
                  </pic:spPr>
                </pic:pic>
              </a:graphicData>
            </a:graphic>
          </wp:inline>
        </w:drawing>
      </w:r>
    </w:p>
    <w:p w14:paraId="43EA4F6C" w14:textId="020AFA1C" w:rsidR="00D87423" w:rsidRPr="00D87423" w:rsidRDefault="00D87423" w:rsidP="00D87423">
      <w:pPr>
        <w:jc w:val="center"/>
        <w:rPr>
          <w:rFonts w:asciiTheme="minorBidi" w:hAnsiTheme="minorBidi" w:cstheme="minorBidi"/>
          <w:i/>
        </w:rPr>
      </w:pPr>
      <w:proofErr w:type="spellStart"/>
      <w:r>
        <w:rPr>
          <w:rFonts w:asciiTheme="minorBidi" w:hAnsiTheme="minorBidi"/>
          <w:i/>
        </w:rPr>
        <w:t>Servo_Calibration.ft</w:t>
      </w:r>
      <w:proofErr w:type="spellEnd"/>
    </w:p>
    <w:p w14:paraId="0EF5B7E1" w14:textId="30E8CC04" w:rsidR="00D87423" w:rsidRPr="00E57815" w:rsidRDefault="00D87423" w:rsidP="001E501A">
      <w:pPr>
        <w:rPr>
          <w:rFonts w:asciiTheme="minorBidi" w:hAnsiTheme="minorBidi" w:cstheme="minorBidi"/>
        </w:rPr>
      </w:pPr>
    </w:p>
    <w:p w14:paraId="039BFDD2" w14:textId="56863E17" w:rsidR="001E501A" w:rsidRPr="001E501A" w:rsidRDefault="00E57815" w:rsidP="001E501A">
      <w:pPr>
        <w:rPr>
          <w:rFonts w:asciiTheme="minorBidi" w:hAnsiTheme="minorBidi" w:cstheme="minorBidi"/>
          <w:b/>
        </w:rPr>
      </w:pPr>
      <w:r>
        <w:rPr>
          <w:rFonts w:asciiTheme="minorBidi" w:hAnsiTheme="minorBidi"/>
          <w:b/>
        </w:rPr>
        <w:t>3. Braking assistant</w:t>
      </w:r>
    </w:p>
    <w:p w14:paraId="126514EB" w14:textId="6F7BF1DF" w:rsidR="009E78CB" w:rsidRDefault="00F76E90" w:rsidP="00F76E90">
      <w:pPr>
        <w:rPr>
          <w:rFonts w:asciiTheme="minorBidi" w:hAnsiTheme="minorBidi" w:cstheme="minorBidi"/>
        </w:rPr>
      </w:pPr>
      <w:r>
        <w:rPr>
          <w:rFonts w:asciiTheme="minorBidi" w:hAnsiTheme="minorBidi"/>
        </w:rPr>
        <w:t xml:space="preserve">The threshold for the distance from which the braking process should be initiated must be more than 10 cm for the vehicle to brake quickly enough (reaction time of the ultrasound measurement, braking distance). You can simulate the braking distance by stopping the motor in “coasting” mode. </w:t>
      </w:r>
    </w:p>
    <w:p w14:paraId="4AE0349E" w14:textId="77777777" w:rsidR="000E3B8A" w:rsidRDefault="005567E2" w:rsidP="00F76E90">
      <w:pPr>
        <w:rPr>
          <w:rFonts w:asciiTheme="minorBidi" w:hAnsiTheme="minorBidi" w:cstheme="minorBidi"/>
        </w:rPr>
      </w:pPr>
      <w:r>
        <w:rPr>
          <w:rFonts w:asciiTheme="minorBidi" w:hAnsiTheme="minorBidi"/>
        </w:rPr>
        <w:lastRenderedPageBreak/>
        <w:t>To determine the appropriate distance threshold value for starting the braking process, make the vehicle drive up to a standing obstacle at maximum speed, then stop. You should then adjust the threshold value until the vehicle stops 10 cm in front of the obstacle.</w:t>
      </w:r>
    </w:p>
    <w:p w14:paraId="164F628C" w14:textId="77777777" w:rsidR="00406BE0" w:rsidRDefault="00406BE0">
      <w:pPr>
        <w:spacing w:after="0"/>
        <w:jc w:val="left"/>
        <w:rPr>
          <w:rFonts w:asciiTheme="minorBidi" w:hAnsiTheme="minorBidi" w:cstheme="minorBidi"/>
        </w:rPr>
      </w:pPr>
      <w:r>
        <w:br w:type="page"/>
      </w:r>
    </w:p>
    <w:p w14:paraId="7E8463D5" w14:textId="77777777" w:rsidR="00B76D08" w:rsidRDefault="00150528" w:rsidP="002F7E30">
      <w:pPr>
        <w:rPr>
          <w:rFonts w:asciiTheme="minorBidi" w:hAnsiTheme="minorBidi" w:cstheme="minorBidi"/>
        </w:rPr>
      </w:pPr>
      <w:r>
        <w:rPr>
          <w:rFonts w:asciiTheme="minorBidi" w:hAnsiTheme="minorBidi"/>
        </w:rPr>
        <w:lastRenderedPageBreak/>
        <w:t>Program excerpt (example) braking assistant:</w:t>
      </w:r>
    </w:p>
    <w:p w14:paraId="37F6CD74" w14:textId="77777777" w:rsidR="00150528" w:rsidRDefault="00D067F8" w:rsidP="00F76E90">
      <w:pPr>
        <w:jc w:val="center"/>
        <w:rPr>
          <w:rFonts w:asciiTheme="minorBidi" w:hAnsiTheme="minorBidi" w:cstheme="minorBidi"/>
        </w:rPr>
      </w:pPr>
      <w:r>
        <w:rPr>
          <w:noProof/>
        </w:rPr>
        <w:drawing>
          <wp:inline distT="0" distB="0" distL="0" distR="0" wp14:anchorId="4F88E2FE" wp14:editId="517913FF">
            <wp:extent cx="5760085" cy="1959610"/>
            <wp:effectExtent l="0" t="0" r="0" b="254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1959610"/>
                    </a:xfrm>
                    <a:prstGeom prst="rect">
                      <a:avLst/>
                    </a:prstGeom>
                  </pic:spPr>
                </pic:pic>
              </a:graphicData>
            </a:graphic>
          </wp:inline>
        </w:drawing>
      </w:r>
    </w:p>
    <w:p w14:paraId="1234A459" w14:textId="77777777" w:rsidR="00F76E90" w:rsidRDefault="00F76E90" w:rsidP="00F76E90">
      <w:pPr>
        <w:jc w:val="center"/>
        <w:rPr>
          <w:rFonts w:asciiTheme="minorBidi" w:hAnsiTheme="minorBidi" w:cstheme="minorBidi"/>
          <w:i/>
        </w:rPr>
      </w:pPr>
      <w:proofErr w:type="spellStart"/>
      <w:r>
        <w:rPr>
          <w:rFonts w:asciiTheme="minorBidi" w:hAnsiTheme="minorBidi"/>
          <w:i/>
        </w:rPr>
        <w:t>Brake_Assist.ft</w:t>
      </w:r>
      <w:proofErr w:type="spellEnd"/>
    </w:p>
    <w:p w14:paraId="0891AF92" w14:textId="77777777" w:rsidR="00A00704" w:rsidRPr="00F76E90" w:rsidRDefault="00A00704" w:rsidP="00F76E90">
      <w:pPr>
        <w:jc w:val="center"/>
        <w:rPr>
          <w:rFonts w:asciiTheme="minorBidi" w:hAnsiTheme="minorBidi" w:cstheme="minorBidi"/>
          <w:i/>
        </w:rPr>
      </w:pPr>
    </w:p>
    <w:p w14:paraId="58092138" w14:textId="77777777" w:rsidR="001E501A" w:rsidRPr="001E501A" w:rsidRDefault="00E57815" w:rsidP="002F7E30">
      <w:pPr>
        <w:rPr>
          <w:rFonts w:asciiTheme="minorBidi" w:hAnsiTheme="minorBidi" w:cstheme="minorBidi"/>
          <w:b/>
        </w:rPr>
      </w:pPr>
      <w:r>
        <w:rPr>
          <w:rFonts w:asciiTheme="minorBidi" w:hAnsiTheme="minorBidi"/>
          <w:b/>
        </w:rPr>
        <w:t>4. Speed control</w:t>
      </w:r>
    </w:p>
    <w:p w14:paraId="714C4F7C" w14:textId="6ACF2CDE" w:rsidR="00F50E40" w:rsidRDefault="00E57815" w:rsidP="002F7E30">
      <w:pPr>
        <w:rPr>
          <w:rFonts w:asciiTheme="minorBidi" w:hAnsiTheme="minorBidi" w:cstheme="minorBidi"/>
        </w:rPr>
      </w:pPr>
      <w:r>
        <w:rPr>
          <w:rFonts w:asciiTheme="minorBidi" w:hAnsiTheme="minorBidi"/>
        </w:rPr>
        <w:t xml:space="preserve">4a. Control circuit of the speed control: </w:t>
      </w:r>
    </w:p>
    <w:p w14:paraId="179248B4" w14:textId="717A6608" w:rsidR="00CC69BB" w:rsidRDefault="00AD6C3D" w:rsidP="00CC69BB">
      <w:pPr>
        <w:jc w:val="center"/>
        <w:rPr>
          <w:rFonts w:asciiTheme="minorBidi" w:hAnsiTheme="minorBidi" w:cstheme="minorBidi"/>
        </w:rPr>
      </w:pPr>
      <w:r>
        <w:rPr>
          <w:rFonts w:asciiTheme="minorBidi" w:hAnsiTheme="minorBidi"/>
          <w:noProof/>
        </w:rPr>
        <mc:AlternateContent>
          <mc:Choice Requires="wps">
            <w:drawing>
              <wp:anchor distT="45720" distB="45720" distL="114300" distR="114300" simplePos="0" relativeHeight="251661312" behindDoc="0" locked="0" layoutInCell="1" allowOverlap="1" wp14:anchorId="1852E82E" wp14:editId="2E46BC6B">
                <wp:simplePos x="0" y="0"/>
                <wp:positionH relativeFrom="column">
                  <wp:posOffset>3700145</wp:posOffset>
                </wp:positionH>
                <wp:positionV relativeFrom="paragraph">
                  <wp:posOffset>715009</wp:posOffset>
                </wp:positionV>
                <wp:extent cx="885825" cy="352425"/>
                <wp:effectExtent l="0" t="0" r="9525" b="9525"/>
                <wp:wrapNone/>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352425"/>
                        </a:xfrm>
                        <a:prstGeom prst="rect">
                          <a:avLst/>
                        </a:prstGeom>
                        <a:solidFill>
                          <a:srgbClr val="FFFFFF"/>
                        </a:solidFill>
                        <a:ln w="9525">
                          <a:noFill/>
                          <a:miter lim="800000"/>
                          <a:headEnd/>
                          <a:tailEnd/>
                        </a:ln>
                      </wps:spPr>
                      <wps:txbx>
                        <w:txbxContent>
                          <w:p w14:paraId="22ED8932" w14:textId="77777777" w:rsidR="00BC718E" w:rsidRPr="000825E4" w:rsidRDefault="00BC718E" w:rsidP="00BC718E">
                            <w:pPr>
                              <w:rPr>
                                <w:rFonts w:ascii="Arial" w:hAnsi="Arial" w:cs="Arial"/>
                                <w:sz w:val="18"/>
                              </w:rPr>
                            </w:pPr>
                            <w:r>
                              <w:rPr>
                                <w:rFonts w:ascii="Arial" w:hAnsi="Arial"/>
                                <w:sz w:val="18"/>
                              </w:rPr>
                              <w:t>Controlled system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852E82E" id="_x0000_t202" coordsize="21600,21600" o:spt="202" path="m,l,21600r21600,l21600,xe">
                <v:stroke joinstyle="miter"/>
                <v:path gradientshapeok="t" o:connecttype="rect"/>
              </v:shapetype>
              <v:shape id="Textfeld 2" o:spid="_x0000_s1026" type="#_x0000_t202" style="position:absolute;left:0;text-align:left;margin-left:291.35pt;margin-top:56.3pt;width:69.75pt;height:27.7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" stroked="f">
                <v:textbox>
                  <w:txbxContent>
                    <w:p w14:paraId="22ED8932" w14:textId="77777777" w:rsidR="00BC718E" w:rsidRPr="000825E4" w:rsidRDefault="00BC718E" w:rsidP="00BC718E">
                      <w:pPr>
                        <w:rPr>
                          <w:rFonts w:ascii="Arial" w:hAnsi="Arial" w:cs="Arial"/>
                          <w:sz w:val="18"/>
                        </w:rPr>
                      </w:pPr>
                      <w:r>
                        <w:rPr>
                          <w:rFonts w:ascii="Arial" w:hAnsi="Arial"/>
                          <w:sz w:val="18"/>
                        </w:rPr>
                        <w:t>Controlled system</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59264" behindDoc="0" locked="0" layoutInCell="1" allowOverlap="1" wp14:anchorId="371BA2F5" wp14:editId="5A01D3DC">
                <wp:simplePos x="0" y="0"/>
                <wp:positionH relativeFrom="column">
                  <wp:posOffset>2138045</wp:posOffset>
                </wp:positionH>
                <wp:positionV relativeFrom="paragraph">
                  <wp:posOffset>715010</wp:posOffset>
                </wp:positionV>
                <wp:extent cx="723900" cy="228600"/>
                <wp:effectExtent l="0" t="0" r="0" b="0"/>
                <wp:wrapNone/>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228600"/>
                        </a:xfrm>
                        <a:prstGeom prst="rect">
                          <a:avLst/>
                        </a:prstGeom>
                        <a:solidFill>
                          <a:srgbClr val="FFFFFF"/>
                        </a:solidFill>
                        <a:ln w="9525">
                          <a:noFill/>
                          <a:miter lim="800000"/>
                          <a:headEnd/>
                          <a:tailEnd/>
                        </a:ln>
                      </wps:spPr>
                      <wps:txbx>
                        <w:txbxContent>
                          <w:p w14:paraId="2BA553E5" w14:textId="77777777" w:rsidR="00BC718E" w:rsidRPr="000825E4" w:rsidRDefault="00BC718E" w:rsidP="00BC718E">
                            <w:pPr>
                              <w:rPr>
                                <w:rFonts w:ascii="Arial" w:hAnsi="Arial" w:cs="Arial"/>
                                <w:sz w:val="18"/>
                              </w:rPr>
                            </w:pPr>
                            <w:r>
                              <w:rPr>
                                <w:rFonts w:ascii="Arial" w:hAnsi="Arial"/>
                                <w:sz w:val="18"/>
                              </w:rPr>
                              <w:t>Controller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1BA2F5" id="_x0000_s1027" type="#_x0000_t202" style="position:absolute;left:0;text-align:left;margin-left:168.35pt;margin-top:56.3pt;width:57pt;height:18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" stroked="f">
                <v:textbox>
                  <w:txbxContent>
                    <w:p w14:paraId="2BA553E5" w14:textId="77777777" w:rsidR="00BC718E" w:rsidRPr="000825E4" w:rsidRDefault="00BC718E" w:rsidP="00BC718E">
                      <w:pPr>
                        <w:rPr>
                          <w:rFonts w:ascii="Arial" w:hAnsi="Arial" w:cs="Arial"/>
                          <w:sz w:val="18"/>
                        </w:rPr>
                      </w:pPr>
                      <w:r>
                        <w:rPr>
                          <w:rFonts w:ascii="Arial" w:hAnsi="Arial"/>
                          <w:sz w:val="18"/>
                        </w:rPr>
                        <w:t>Controller</w:t>
                      </w:r>
                    </w:p>
                  </w:txbxContent>
                </v:textbox>
              </v:shape>
            </w:pict>
          </mc:Fallback>
        </mc:AlternateContent>
      </w:r>
      <w:r w:rsidR="008F352F">
        <w:rPr>
          <w:rFonts w:asciiTheme="minorBidi" w:hAnsiTheme="minorBidi"/>
          <w:noProof/>
        </w:rPr>
        <mc:AlternateContent>
          <mc:Choice Requires="wps">
            <w:drawing>
              <wp:anchor distT="45720" distB="45720" distL="114300" distR="114300" simplePos="0" relativeHeight="251671552" behindDoc="0" locked="0" layoutInCell="1" allowOverlap="1" wp14:anchorId="1A9E7681" wp14:editId="4A02C1CF">
                <wp:simplePos x="0" y="0"/>
                <wp:positionH relativeFrom="column">
                  <wp:posOffset>4137660</wp:posOffset>
                </wp:positionH>
                <wp:positionV relativeFrom="paragraph">
                  <wp:posOffset>133985</wp:posOffset>
                </wp:positionV>
                <wp:extent cx="1152525" cy="418465"/>
                <wp:effectExtent l="0" t="0" r="9525" b="635"/>
                <wp:wrapNone/>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525" cy="418465"/>
                        </a:xfrm>
                        <a:prstGeom prst="rect">
                          <a:avLst/>
                        </a:prstGeom>
                        <a:solidFill>
                          <a:srgbClr val="FFFFFF"/>
                        </a:solidFill>
                        <a:ln w="9525">
                          <a:noFill/>
                          <a:miter lim="800000"/>
                          <a:headEnd/>
                          <a:tailEnd/>
                        </a:ln>
                      </wps:spPr>
                      <wps:txbx>
                        <w:txbxContent>
                          <w:p w14:paraId="6F88383E" w14:textId="13DFF0FF" w:rsidR="008F352F" w:rsidRPr="000825E4" w:rsidRDefault="008F352F" w:rsidP="008F352F">
                            <w:pPr>
                              <w:jc w:val="center"/>
                              <w:rPr>
                                <w:rFonts w:ascii="Arial" w:hAnsi="Arial" w:cs="Arial"/>
                                <w:sz w:val="18"/>
                              </w:rPr>
                            </w:pPr>
                            <w:r>
                              <w:rPr>
                                <w:rFonts w:ascii="Arial" w:hAnsi="Arial"/>
                                <w:i/>
                                <w:sz w:val="18"/>
                              </w:rPr>
                              <w:t>d</w:t>
                            </w:r>
                            <w:r>
                              <w:rPr>
                                <w:rFonts w:ascii="Arial" w:hAnsi="Arial"/>
                                <w:sz w:val="18"/>
                              </w:rPr>
                              <w:t>: e.g. slope, headwind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A9E7681" id="_x0000_t202" coordsize="21600,21600" o:spt="202" path="m,l,21600r21600,l21600,xe">
                <v:stroke joinstyle="miter"/>
                <v:path gradientshapeok="t" o:connecttype="rect"/>
              </v:shapetype>
              <v:shape id="Textfeld 2" o:spid="_x0000_s1026" type="#_x0000_t202" style="position:absolute;left:0;text-align:left;margin-left:325.8pt;margin-top:10.55pt;width:90.75pt;height:32.9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" stroked="f">
                <v:textbox>
                  <w:txbxContent>
                    <w:p w14:paraId="6F88383E" w14:textId="13DFF0FF" w:rsidR="008F352F" w:rsidRPr="000825E4" w:rsidRDefault="008F352F" w:rsidP="008F352F">
                      <w:pPr>
                        <w:jc w:val="center"/>
                        <w:rPr>
                          <w:sz w:val="18"/>
                          <w:rFonts w:ascii="Arial" w:hAnsi="Arial" w:cs="Arial"/>
                        </w:rPr>
                      </w:pPr>
                      <w:r>
                        <w:rPr>
                          <w:sz w:val="18"/>
                          <w:i/>
                          <w:rFonts w:ascii="Arial" w:hAnsi="Arial"/>
                        </w:rPr>
                        <w:t xml:space="preserve">d</w:t>
                      </w:r>
                      <w:r>
                        <w:rPr>
                          <w:sz w:val="18"/>
                          <w:rFonts w:ascii="Arial" w:hAnsi="Arial"/>
                        </w:rPr>
                        <w:t xml:space="preserve">: e.g. slope, headwind</w:t>
                      </w:r>
                    </w:p>
                  </w:txbxContent>
                </v:textbox>
              </v:shape>
            </w:pict>
          </mc:Fallback>
        </mc:AlternateContent>
      </w:r>
      <w:r w:rsidR="008F352F">
        <w:rPr>
          <w:rFonts w:asciiTheme="minorBidi" w:hAnsiTheme="minorBidi"/>
          <w:noProof/>
        </w:rPr>
        <mc:AlternateContent>
          <mc:Choice Requires="wps">
            <w:drawing>
              <wp:anchor distT="45720" distB="45720" distL="114300" distR="114300" simplePos="0" relativeHeight="251669504" behindDoc="0" locked="0" layoutInCell="1" allowOverlap="1" wp14:anchorId="5063B943" wp14:editId="02348C8E">
                <wp:simplePos x="0" y="0"/>
                <wp:positionH relativeFrom="column">
                  <wp:posOffset>4928870</wp:posOffset>
                </wp:positionH>
                <wp:positionV relativeFrom="paragraph">
                  <wp:posOffset>924560</wp:posOffset>
                </wp:positionV>
                <wp:extent cx="1028700" cy="418465"/>
                <wp:effectExtent l="0" t="0" r="0" b="635"/>
                <wp:wrapNone/>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418465"/>
                        </a:xfrm>
                        <a:prstGeom prst="rect">
                          <a:avLst/>
                        </a:prstGeom>
                        <a:solidFill>
                          <a:srgbClr val="FFFFFF"/>
                        </a:solidFill>
                        <a:ln w="9525">
                          <a:noFill/>
                          <a:miter lim="800000"/>
                          <a:headEnd/>
                          <a:tailEnd/>
                        </a:ln>
                      </wps:spPr>
                      <wps:txbx>
                        <w:txbxContent>
                          <w:p w14:paraId="7AC26774" w14:textId="4638A5DC" w:rsidR="00C8041E" w:rsidRPr="000825E4" w:rsidRDefault="00C8041E" w:rsidP="00C8041E">
                            <w:pPr>
                              <w:jc w:val="center"/>
                              <w:rPr>
                                <w:rFonts w:ascii="Arial" w:hAnsi="Arial" w:cs="Arial"/>
                                <w:sz w:val="18"/>
                              </w:rPr>
                            </w:pPr>
                            <w:r>
                              <w:rPr>
                                <w:rFonts w:ascii="Arial" w:hAnsi="Arial"/>
                                <w:i/>
                                <w:sz w:val="18"/>
                              </w:rPr>
                              <w:t>y</w:t>
                            </w:r>
                            <w:r>
                              <w:rPr>
                                <w:rFonts w:ascii="Arial" w:hAnsi="Arial"/>
                                <w:sz w:val="18"/>
                              </w:rPr>
                              <w:t>: Current speed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63B943" id="_x0000_s1027" type="#_x0000_t202" style="position:absolute;left:0;text-align:left;margin-left:388.1pt;margin-top:72.8pt;width:81pt;height:32.9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" stroked="f">
                <v:textbox>
                  <w:txbxContent>
                    <w:p w14:paraId="7AC26774" w14:textId="4638A5DC" w:rsidR="00C8041E" w:rsidRPr="000825E4" w:rsidRDefault="00C8041E" w:rsidP="00C8041E">
                      <w:pPr>
                        <w:jc w:val="center"/>
                        <w:rPr>
                          <w:sz w:val="18"/>
                          <w:rFonts w:ascii="Arial" w:hAnsi="Arial" w:cs="Arial"/>
                        </w:rPr>
                      </w:pPr>
                      <w:r>
                        <w:rPr>
                          <w:sz w:val="18"/>
                          <w:i/>
                          <w:rFonts w:ascii="Arial" w:hAnsi="Arial"/>
                        </w:rPr>
                        <w:t xml:space="preserve">y</w:t>
                      </w:r>
                      <w:r>
                        <w:rPr>
                          <w:sz w:val="18"/>
                          <w:rFonts w:ascii="Arial" w:hAnsi="Arial"/>
                        </w:rPr>
                        <w:t xml:space="preserve">:</w:t>
                      </w:r>
                      <w:r>
                        <w:rPr>
                          <w:sz w:val="18"/>
                          <w:rFonts w:ascii="Arial" w:hAnsi="Arial"/>
                        </w:rPr>
                        <w:t xml:space="preserve"> </w:t>
                      </w:r>
                      <w:r>
                        <w:rPr>
                          <w:sz w:val="18"/>
                          <w:rFonts w:ascii="Arial" w:hAnsi="Arial"/>
                        </w:rPr>
                        <w:t xml:space="preserve">Current speed</w:t>
                      </w:r>
                    </w:p>
                  </w:txbxContent>
                </v:textbox>
              </v:shape>
            </w:pict>
          </mc:Fallback>
        </mc:AlternateContent>
      </w:r>
      <w:r w:rsidR="008F352F">
        <w:rPr>
          <w:rFonts w:asciiTheme="minorBidi" w:hAnsiTheme="minorBidi"/>
          <w:noProof/>
        </w:rPr>
        <mc:AlternateContent>
          <mc:Choice Requires="wps">
            <w:drawing>
              <wp:anchor distT="45720" distB="45720" distL="114300" distR="114300" simplePos="0" relativeHeight="251667456" behindDoc="0" locked="0" layoutInCell="1" allowOverlap="1" wp14:anchorId="360E7B8E" wp14:editId="0D8DFF5F">
                <wp:simplePos x="0" y="0"/>
                <wp:positionH relativeFrom="column">
                  <wp:posOffset>2519045</wp:posOffset>
                </wp:positionH>
                <wp:positionV relativeFrom="paragraph">
                  <wp:posOffset>314960</wp:posOffset>
                </wp:positionV>
                <wp:extent cx="1181100" cy="333375"/>
                <wp:effectExtent l="0" t="0" r="0" b="9525"/>
                <wp:wrapNone/>
                <wp:docPr id="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333375"/>
                        </a:xfrm>
                        <a:prstGeom prst="rect">
                          <a:avLst/>
                        </a:prstGeom>
                        <a:solidFill>
                          <a:srgbClr val="FFFFFF"/>
                        </a:solidFill>
                        <a:ln w="9525">
                          <a:noFill/>
                          <a:miter lim="800000"/>
                          <a:headEnd/>
                          <a:tailEnd/>
                        </a:ln>
                      </wps:spPr>
                      <wps:txbx>
                        <w:txbxContent>
                          <w:p w14:paraId="589208E1" w14:textId="4A14FFBC" w:rsidR="00065E00" w:rsidRPr="000825E4" w:rsidRDefault="00065E00" w:rsidP="00065E00">
                            <w:pPr>
                              <w:jc w:val="center"/>
                              <w:rPr>
                                <w:rFonts w:ascii="Arial" w:hAnsi="Arial" w:cs="Arial"/>
                                <w:sz w:val="18"/>
                              </w:rPr>
                            </w:pPr>
                            <w:r>
                              <w:rPr>
                                <w:rFonts w:ascii="Arial" w:hAnsi="Arial"/>
                                <w:i/>
                                <w:sz w:val="18"/>
                              </w:rPr>
                              <w:t>u</w:t>
                            </w:r>
                            <w:r>
                              <w:rPr>
                                <w:rFonts w:ascii="Arial" w:hAnsi="Arial"/>
                                <w:sz w:val="18"/>
                              </w:rPr>
                              <w:t>: Voltage applied to the motor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0E7B8E" id="_x0000_s1030" type="#_x0000_t202" style="position:absolute;left:0;text-align:left;margin-left:198.35pt;margin-top:24.8pt;width:93pt;height:26.2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" stroked="f">
                <v:textbox>
                  <w:txbxContent>
                    <w:p w14:paraId="589208E1" w14:textId="4A14FFBC" w:rsidR="00065E00" w:rsidRPr="000825E4" w:rsidRDefault="00065E00" w:rsidP="00065E00">
                      <w:pPr>
                        <w:jc w:val="center"/>
                        <w:rPr>
                          <w:rFonts w:ascii="Arial" w:hAnsi="Arial" w:cs="Arial"/>
                          <w:sz w:val="18"/>
                        </w:rPr>
                      </w:pPr>
                      <w:r>
                        <w:rPr>
                          <w:rFonts w:ascii="Arial" w:hAnsi="Arial"/>
                          <w:i/>
                          <w:sz w:val="18"/>
                        </w:rPr>
                        <w:t>u</w:t>
                      </w:r>
                      <w:r>
                        <w:rPr>
                          <w:rFonts w:ascii="Arial" w:hAnsi="Arial"/>
                          <w:sz w:val="18"/>
                        </w:rPr>
                        <w:t>: Voltage applied to the motor</w:t>
                      </w:r>
                    </w:p>
                  </w:txbxContent>
                </v:textbox>
              </v:shape>
            </w:pict>
          </mc:Fallback>
        </mc:AlternateContent>
      </w:r>
      <w:r w:rsidR="008F352F">
        <w:rPr>
          <w:rFonts w:asciiTheme="minorBidi" w:hAnsiTheme="minorBidi"/>
          <w:noProof/>
        </w:rPr>
        <mc:AlternateContent>
          <mc:Choice Requires="wps">
            <w:drawing>
              <wp:anchor distT="45720" distB="45720" distL="114300" distR="114300" simplePos="0" relativeHeight="251665408" behindDoc="0" locked="0" layoutInCell="1" allowOverlap="1" wp14:anchorId="699F9358" wp14:editId="652F7B0A">
                <wp:simplePos x="0" y="0"/>
                <wp:positionH relativeFrom="column">
                  <wp:posOffset>756920</wp:posOffset>
                </wp:positionH>
                <wp:positionV relativeFrom="paragraph">
                  <wp:posOffset>314960</wp:posOffset>
                </wp:positionV>
                <wp:extent cx="1514475" cy="352425"/>
                <wp:effectExtent l="0" t="0" r="9525" b="9525"/>
                <wp:wrapNone/>
                <wp:docPr id="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52425"/>
                        </a:xfrm>
                        <a:prstGeom prst="rect">
                          <a:avLst/>
                        </a:prstGeom>
                        <a:solidFill>
                          <a:srgbClr val="FFFFFF"/>
                        </a:solidFill>
                        <a:ln w="9525">
                          <a:noFill/>
                          <a:miter lim="800000"/>
                          <a:headEnd/>
                          <a:tailEnd/>
                        </a:ln>
                      </wps:spPr>
                      <wps:txbx>
                        <w:txbxContent>
                          <w:p w14:paraId="5468F272" w14:textId="47E26D6E" w:rsidR="00065E00" w:rsidRPr="000825E4" w:rsidRDefault="00065E00" w:rsidP="00065E00">
                            <w:pPr>
                              <w:jc w:val="center"/>
                              <w:rPr>
                                <w:rFonts w:ascii="Arial" w:hAnsi="Arial" w:cs="Arial"/>
                                <w:sz w:val="18"/>
                              </w:rPr>
                            </w:pPr>
                            <w:r>
                              <w:rPr>
                                <w:rFonts w:ascii="Arial" w:hAnsi="Arial"/>
                                <w:i/>
                                <w:sz w:val="18"/>
                              </w:rPr>
                              <w:t>e</w:t>
                            </w:r>
                            <w:r>
                              <w:rPr>
                                <w:rFonts w:ascii="Arial" w:hAnsi="Arial"/>
                                <w:sz w:val="18"/>
                              </w:rPr>
                              <w:t>: Deviation from the specified speed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9F9358" id="_x0000_s1029" type="#_x0000_t202" style="position:absolute;left:0;text-align:left;margin-left:59.6pt;margin-top:24.8pt;width:119.25pt;height:27.7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" stroked="f">
                <v:textbox>
                  <w:txbxContent>
                    <w:p w14:paraId="5468F272" w14:textId="47E26D6E" w:rsidR="00065E00" w:rsidRPr="000825E4" w:rsidRDefault="00065E00" w:rsidP="00065E00">
                      <w:pPr>
                        <w:jc w:val="center"/>
                        <w:rPr>
                          <w:sz w:val="18"/>
                          <w:rFonts w:ascii="Arial" w:hAnsi="Arial" w:cs="Arial"/>
                        </w:rPr>
                      </w:pPr>
                      <w:r>
                        <w:rPr>
                          <w:sz w:val="18"/>
                          <w:i/>
                          <w:rFonts w:ascii="Arial" w:hAnsi="Arial"/>
                        </w:rPr>
                        <w:t xml:space="preserve">e</w:t>
                      </w:r>
                      <w:r>
                        <w:rPr>
                          <w:sz w:val="18"/>
                          <w:rFonts w:ascii="Arial" w:hAnsi="Arial"/>
                        </w:rPr>
                        <w:t xml:space="preserve">:</w:t>
                      </w:r>
                      <w:r>
                        <w:rPr>
                          <w:sz w:val="18"/>
                          <w:rFonts w:ascii="Arial" w:hAnsi="Arial"/>
                        </w:rPr>
                        <w:t xml:space="preserve"> </w:t>
                      </w:r>
                      <w:r>
                        <w:rPr>
                          <w:sz w:val="18"/>
                          <w:rFonts w:ascii="Arial" w:hAnsi="Arial"/>
                        </w:rPr>
                        <w:t xml:space="preserve">Deviation from the specified speed</w:t>
                      </w:r>
                    </w:p>
                  </w:txbxContent>
                </v:textbox>
              </v:shape>
            </w:pict>
          </mc:Fallback>
        </mc:AlternateContent>
      </w:r>
      <w:r w:rsidR="008F352F">
        <w:rPr>
          <w:rFonts w:asciiTheme="minorBidi" w:hAnsiTheme="minorBidi"/>
          <w:noProof/>
        </w:rPr>
        <mc:AlternateContent>
          <mc:Choice Requires="wps">
            <w:drawing>
              <wp:anchor distT="45720" distB="45720" distL="114300" distR="114300" simplePos="0" relativeHeight="251663360" behindDoc="0" locked="0" layoutInCell="1" allowOverlap="1" wp14:anchorId="1AE4E2B5" wp14:editId="4715B53F">
                <wp:simplePos x="0" y="0"/>
                <wp:positionH relativeFrom="column">
                  <wp:posOffset>118745</wp:posOffset>
                </wp:positionH>
                <wp:positionV relativeFrom="paragraph">
                  <wp:posOffset>867410</wp:posOffset>
                </wp:positionV>
                <wp:extent cx="1028700" cy="418465"/>
                <wp:effectExtent l="0" t="0" r="0" b="635"/>
                <wp:wrapNone/>
                <wp:docPr id="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418465"/>
                        </a:xfrm>
                        <a:prstGeom prst="rect">
                          <a:avLst/>
                        </a:prstGeom>
                        <a:solidFill>
                          <a:srgbClr val="FFFFFF"/>
                        </a:solidFill>
                        <a:ln w="9525">
                          <a:noFill/>
                          <a:miter lim="800000"/>
                          <a:headEnd/>
                          <a:tailEnd/>
                        </a:ln>
                      </wps:spPr>
                      <wps:txbx>
                        <w:txbxContent>
                          <w:p w14:paraId="684356C1" w14:textId="41A13250" w:rsidR="00A363EC" w:rsidRPr="000825E4" w:rsidRDefault="00A363EC" w:rsidP="00A363EC">
                            <w:pPr>
                              <w:jc w:val="center"/>
                              <w:rPr>
                                <w:rFonts w:ascii="Arial" w:hAnsi="Arial" w:cs="Arial"/>
                                <w:sz w:val="18"/>
                              </w:rPr>
                            </w:pPr>
                            <w:r>
                              <w:rPr>
                                <w:rFonts w:ascii="Arial" w:hAnsi="Arial"/>
                                <w:i/>
                                <w:sz w:val="18"/>
                              </w:rPr>
                              <w:t>w</w:t>
                            </w:r>
                            <w:r>
                              <w:rPr>
                                <w:rFonts w:ascii="Arial" w:hAnsi="Arial"/>
                                <w:sz w:val="18"/>
                              </w:rPr>
                              <w:t>: Specification: Speed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E4E2B5" id="_x0000_s1032" type="#_x0000_t202" style="position:absolute;left:0;text-align:left;margin-left:9.35pt;margin-top:68.3pt;width:81pt;height:32.9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" stroked="f">
                <v:textbox>
                  <w:txbxContent>
                    <w:p w14:paraId="684356C1" w14:textId="41A13250" w:rsidR="00A363EC" w:rsidRPr="000825E4" w:rsidRDefault="00A363EC" w:rsidP="00A363EC">
                      <w:pPr>
                        <w:jc w:val="center"/>
                        <w:rPr>
                          <w:rFonts w:ascii="Arial" w:hAnsi="Arial" w:cs="Arial"/>
                          <w:sz w:val="18"/>
                        </w:rPr>
                      </w:pPr>
                      <w:r>
                        <w:rPr>
                          <w:rFonts w:ascii="Arial" w:hAnsi="Arial"/>
                          <w:i/>
                          <w:sz w:val="18"/>
                        </w:rPr>
                        <w:t>w</w:t>
                      </w:r>
                      <w:r>
                        <w:rPr>
                          <w:rFonts w:ascii="Arial" w:hAnsi="Arial"/>
                          <w:sz w:val="18"/>
                        </w:rPr>
                        <w:t>: Specification: Speed</w:t>
                      </w:r>
                    </w:p>
                  </w:txbxContent>
                </v:textbox>
              </v:shape>
            </w:pict>
          </mc:Fallback>
        </mc:AlternateContent>
      </w:r>
      <w:r w:rsidR="008F352F">
        <w:rPr>
          <w:noProof/>
        </w:rPr>
        <w:drawing>
          <wp:inline distT="0" distB="0" distL="0" distR="0" wp14:anchorId="2D0102CB" wp14:editId="1AD4E177">
            <wp:extent cx="5760085" cy="128524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085" cy="1285240"/>
                    </a:xfrm>
                    <a:prstGeom prst="rect">
                      <a:avLst/>
                    </a:prstGeom>
                  </pic:spPr>
                </pic:pic>
              </a:graphicData>
            </a:graphic>
          </wp:inline>
        </w:drawing>
      </w:r>
    </w:p>
    <w:p w14:paraId="61FBD038" w14:textId="77777777" w:rsidR="00CC69BB" w:rsidRDefault="00CC69BB" w:rsidP="00CC69BB">
      <w:pPr>
        <w:jc w:val="center"/>
        <w:rPr>
          <w:rFonts w:asciiTheme="minorBidi" w:hAnsiTheme="minorBidi" w:cstheme="minorBidi"/>
          <w:i/>
        </w:rPr>
      </w:pPr>
      <w:proofErr w:type="spellStart"/>
      <w:r>
        <w:rPr>
          <w:rFonts w:asciiTheme="minorBidi" w:hAnsiTheme="minorBidi"/>
          <w:i/>
        </w:rPr>
        <w:t>Regelkreis_Tempomat.drawio</w:t>
      </w:r>
      <w:proofErr w:type="spellEnd"/>
    </w:p>
    <w:p w14:paraId="146FE257" w14:textId="77777777" w:rsidR="00AC2E17" w:rsidRDefault="00AC2E17" w:rsidP="00AC2E17">
      <w:pPr>
        <w:rPr>
          <w:rFonts w:asciiTheme="minorBidi" w:hAnsiTheme="minorBidi" w:cstheme="minorBidi"/>
        </w:rPr>
      </w:pPr>
    </w:p>
    <w:p w14:paraId="234AEFF6" w14:textId="77777777" w:rsidR="00AC2E17" w:rsidRPr="00AC2E17" w:rsidRDefault="00AC2E17" w:rsidP="00AC2E17">
      <w:pPr>
        <w:rPr>
          <w:rFonts w:asciiTheme="minorBidi" w:hAnsiTheme="minorBidi" w:cstheme="minorBidi"/>
        </w:rPr>
      </w:pPr>
      <w:r>
        <w:rPr>
          <w:rFonts w:asciiTheme="minorBidi" w:hAnsiTheme="minorBidi"/>
        </w:rPr>
        <w:t>The speed control keeps the speed constant even on a slope or in case of other resistant factors interfering with travel. You can clearly demonstrate this with the vehicle on blocks by using your hand to brake the tires.</w:t>
      </w:r>
    </w:p>
    <w:p w14:paraId="0CE4675E" w14:textId="77777777" w:rsidR="00A00704" w:rsidRDefault="00A00704">
      <w:pPr>
        <w:spacing w:after="0"/>
        <w:jc w:val="left"/>
        <w:rPr>
          <w:rFonts w:asciiTheme="minorBidi" w:hAnsiTheme="minorBidi" w:cstheme="minorBidi"/>
        </w:rPr>
      </w:pPr>
      <w:r>
        <w:br w:type="page"/>
      </w:r>
    </w:p>
    <w:p w14:paraId="315E4110" w14:textId="77777777" w:rsidR="001E501A" w:rsidRDefault="00E57815" w:rsidP="009077E7">
      <w:pPr>
        <w:rPr>
          <w:rFonts w:asciiTheme="minorBidi" w:hAnsiTheme="minorBidi" w:cstheme="minorBidi"/>
        </w:rPr>
      </w:pPr>
      <w:r>
        <w:rPr>
          <w:rFonts w:asciiTheme="minorBidi" w:hAnsiTheme="minorBidi"/>
        </w:rPr>
        <w:lastRenderedPageBreak/>
        <w:t xml:space="preserve">4b. Program excerpt (example) speed control: </w:t>
      </w:r>
    </w:p>
    <w:p w14:paraId="07F2DA55" w14:textId="77777777" w:rsidR="009077E7" w:rsidRDefault="00AC2E17" w:rsidP="004654C3">
      <w:pPr>
        <w:jc w:val="center"/>
        <w:rPr>
          <w:rFonts w:asciiTheme="minorBidi" w:hAnsiTheme="minorBidi" w:cstheme="minorBidi"/>
        </w:rPr>
      </w:pPr>
      <w:r>
        <w:rPr>
          <w:noProof/>
        </w:rPr>
        <w:drawing>
          <wp:inline distT="0" distB="0" distL="0" distR="0" wp14:anchorId="73DA6326" wp14:editId="1C1AAF9A">
            <wp:extent cx="5760085" cy="712978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085" cy="7129780"/>
                    </a:xfrm>
                    <a:prstGeom prst="rect">
                      <a:avLst/>
                    </a:prstGeom>
                  </pic:spPr>
                </pic:pic>
              </a:graphicData>
            </a:graphic>
          </wp:inline>
        </w:drawing>
      </w:r>
    </w:p>
    <w:p w14:paraId="0AAEA85A" w14:textId="77777777" w:rsidR="00794ECA" w:rsidRDefault="00794ECA" w:rsidP="004654C3">
      <w:pPr>
        <w:jc w:val="center"/>
        <w:rPr>
          <w:rFonts w:asciiTheme="minorBidi" w:hAnsiTheme="minorBidi" w:cstheme="minorBidi"/>
          <w:i/>
        </w:rPr>
      </w:pPr>
      <w:proofErr w:type="spellStart"/>
      <w:r>
        <w:rPr>
          <w:rFonts w:asciiTheme="minorBidi" w:hAnsiTheme="minorBidi"/>
          <w:i/>
        </w:rPr>
        <w:t>Speed_Control.ft</w:t>
      </w:r>
      <w:proofErr w:type="spellEnd"/>
    </w:p>
    <w:p w14:paraId="697D4462" w14:textId="77777777" w:rsidR="00A0147C" w:rsidRDefault="00A0147C">
      <w:pPr>
        <w:spacing w:after="0"/>
        <w:jc w:val="left"/>
        <w:rPr>
          <w:rFonts w:asciiTheme="minorBidi" w:hAnsiTheme="minorBidi" w:cstheme="minorBidi"/>
          <w:i/>
        </w:rPr>
      </w:pPr>
      <w:r>
        <w:br w:type="page"/>
      </w:r>
    </w:p>
    <w:p w14:paraId="05B54C94" w14:textId="77777777" w:rsidR="00A0147C" w:rsidRDefault="00A0147C" w:rsidP="0091703D">
      <w:pPr>
        <w:pStyle w:val="berschrift2"/>
      </w:pPr>
      <w:r>
        <w:lastRenderedPageBreak/>
        <w:t>Experimental tasks</w:t>
      </w:r>
    </w:p>
    <w:p w14:paraId="17478F9A" w14:textId="77777777" w:rsidR="00A0147C" w:rsidRDefault="00A0147C" w:rsidP="00A0147C">
      <w:pPr>
        <w:rPr>
          <w:rFonts w:asciiTheme="minorBidi" w:hAnsiTheme="minorBidi" w:cstheme="minorBidi"/>
        </w:rPr>
      </w:pPr>
    </w:p>
    <w:p w14:paraId="2F5CC583" w14:textId="77777777" w:rsidR="001E501A" w:rsidRPr="001E501A" w:rsidRDefault="00A0147C" w:rsidP="001E501A">
      <w:pPr>
        <w:rPr>
          <w:rFonts w:asciiTheme="minorBidi" w:hAnsiTheme="minorBidi" w:cstheme="minorBidi"/>
          <w:b/>
        </w:rPr>
      </w:pPr>
      <w:r>
        <w:rPr>
          <w:rFonts w:asciiTheme="minorBidi" w:hAnsiTheme="minorBidi"/>
          <w:b/>
        </w:rPr>
        <w:t>1. Lane departure warning with P controller</w:t>
      </w:r>
    </w:p>
    <w:p w14:paraId="1511FFC5" w14:textId="77777777" w:rsidR="00B76D08" w:rsidRDefault="00B76D08" w:rsidP="002F7E30">
      <w:pPr>
        <w:rPr>
          <w:rFonts w:asciiTheme="minorBidi" w:hAnsiTheme="minorBidi" w:cstheme="minorBidi"/>
        </w:rPr>
      </w:pPr>
      <w:r>
        <w:rPr>
          <w:rFonts w:asciiTheme="minorBidi" w:hAnsiTheme="minorBidi"/>
        </w:rPr>
        <w:t>Configuring the camera (line detection):</w:t>
      </w:r>
    </w:p>
    <w:p w14:paraId="6E8DDF7D" w14:textId="77777777" w:rsidR="00B76D08" w:rsidRDefault="00293EC1" w:rsidP="00B76D08">
      <w:pPr>
        <w:jc w:val="center"/>
        <w:rPr>
          <w:rFonts w:asciiTheme="minorBidi" w:hAnsiTheme="minorBidi" w:cstheme="minorBidi"/>
        </w:rPr>
      </w:pPr>
      <w:r>
        <w:rPr>
          <w:noProof/>
        </w:rPr>
        <w:drawing>
          <wp:inline distT="0" distB="0" distL="0" distR="0" wp14:anchorId="46CF7818" wp14:editId="203EFFB2">
            <wp:extent cx="5760085" cy="3979545"/>
            <wp:effectExtent l="0" t="0" r="0" b="19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085" cy="3979545"/>
                    </a:xfrm>
                    <a:prstGeom prst="rect">
                      <a:avLst/>
                    </a:prstGeom>
                  </pic:spPr>
                </pic:pic>
              </a:graphicData>
            </a:graphic>
          </wp:inline>
        </w:drawing>
      </w:r>
    </w:p>
    <w:p w14:paraId="53C39DB8" w14:textId="77777777" w:rsidR="00A0147C" w:rsidRDefault="00A0147C" w:rsidP="00B76D08">
      <w:pPr>
        <w:jc w:val="center"/>
        <w:rPr>
          <w:rFonts w:asciiTheme="minorBidi" w:hAnsiTheme="minorBidi" w:cstheme="minorBidi"/>
        </w:rPr>
      </w:pPr>
    </w:p>
    <w:p w14:paraId="1286777C" w14:textId="520942FE" w:rsidR="00CB38F0" w:rsidRDefault="00D9359F" w:rsidP="00CB38F0">
      <w:pPr>
        <w:rPr>
          <w:rFonts w:asciiTheme="minorBidi" w:hAnsiTheme="minorBidi" w:cstheme="minorBidi"/>
        </w:rPr>
      </w:pPr>
      <w:r>
        <w:rPr>
          <w:rFonts w:asciiTheme="minorBidi" w:hAnsiTheme="minorBidi"/>
        </w:rPr>
        <w:t>1a. Control circuit for the lane departure warning assistant:</w:t>
      </w:r>
    </w:p>
    <w:p w14:paraId="4BA28924" w14:textId="3181066B" w:rsidR="0025350C" w:rsidRDefault="00EA0844" w:rsidP="00CB38F0">
      <w:pPr>
        <w:rPr>
          <w:rFonts w:asciiTheme="minorBidi" w:hAnsiTheme="minorBidi" w:cstheme="minorBidi"/>
        </w:rPr>
      </w:pPr>
      <w:r>
        <w:rPr>
          <w:rFonts w:asciiTheme="minorBidi" w:hAnsiTheme="minorBidi"/>
          <w:noProof/>
        </w:rPr>
        <mc:AlternateContent>
          <mc:Choice Requires="wps">
            <w:drawing>
              <wp:anchor distT="45720" distB="45720" distL="114300" distR="114300" simplePos="0" relativeHeight="251679744" behindDoc="0" locked="0" layoutInCell="1" allowOverlap="1" wp14:anchorId="5C95882A" wp14:editId="6A2AE5F8">
                <wp:simplePos x="0" y="0"/>
                <wp:positionH relativeFrom="column">
                  <wp:posOffset>3566795</wp:posOffset>
                </wp:positionH>
                <wp:positionV relativeFrom="paragraph">
                  <wp:posOffset>720090</wp:posOffset>
                </wp:positionV>
                <wp:extent cx="885825" cy="361950"/>
                <wp:effectExtent l="0" t="0" r="9525" b="0"/>
                <wp:wrapNone/>
                <wp:docPr id="2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361950"/>
                        </a:xfrm>
                        <a:prstGeom prst="rect">
                          <a:avLst/>
                        </a:prstGeom>
                        <a:solidFill>
                          <a:srgbClr val="FFFFFF"/>
                        </a:solidFill>
                        <a:ln w="9525">
                          <a:noFill/>
                          <a:miter lim="800000"/>
                          <a:headEnd/>
                          <a:tailEnd/>
                        </a:ln>
                      </wps:spPr>
                      <wps:txbx>
                        <w:txbxContent>
                          <w:p w14:paraId="6F0EFB25" w14:textId="77777777" w:rsidR="009939B6" w:rsidRPr="000825E4" w:rsidRDefault="009939B6" w:rsidP="009939B6">
                            <w:pPr>
                              <w:rPr>
                                <w:rFonts w:ascii="Arial" w:hAnsi="Arial" w:cs="Arial"/>
                                <w:sz w:val="18"/>
                              </w:rPr>
                            </w:pPr>
                            <w:r>
                              <w:rPr>
                                <w:rFonts w:ascii="Arial" w:hAnsi="Arial"/>
                                <w:sz w:val="18"/>
                              </w:rPr>
                              <w:t>Controlled system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95882A" id="_x0000_s1033" type="#_x0000_t202" style="position:absolute;left:0;text-align:left;margin-left:280.85pt;margin-top:56.7pt;width:69.75pt;height:28.5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" stroked="f">
                <v:textbox>
                  <w:txbxContent>
                    <w:p w14:paraId="6F0EFB25" w14:textId="77777777" w:rsidR="009939B6" w:rsidRPr="000825E4" w:rsidRDefault="009939B6" w:rsidP="009939B6">
                      <w:pPr>
                        <w:rPr>
                          <w:rFonts w:ascii="Arial" w:hAnsi="Arial" w:cs="Arial"/>
                          <w:sz w:val="18"/>
                        </w:rPr>
                      </w:pPr>
                      <w:r>
                        <w:rPr>
                          <w:rFonts w:ascii="Arial" w:hAnsi="Arial"/>
                          <w:sz w:val="18"/>
                        </w:rPr>
                        <w:t>Controlled system</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77696" behindDoc="0" locked="0" layoutInCell="1" allowOverlap="1" wp14:anchorId="4CA95CC6" wp14:editId="556EB8BA">
                <wp:simplePos x="0" y="0"/>
                <wp:positionH relativeFrom="column">
                  <wp:posOffset>2109469</wp:posOffset>
                </wp:positionH>
                <wp:positionV relativeFrom="paragraph">
                  <wp:posOffset>701039</wp:posOffset>
                </wp:positionV>
                <wp:extent cx="695325" cy="219075"/>
                <wp:effectExtent l="0" t="0" r="9525" b="9525"/>
                <wp:wrapNone/>
                <wp:docPr id="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219075"/>
                        </a:xfrm>
                        <a:prstGeom prst="rect">
                          <a:avLst/>
                        </a:prstGeom>
                        <a:solidFill>
                          <a:srgbClr val="FFFFFF"/>
                        </a:solidFill>
                        <a:ln w="9525">
                          <a:noFill/>
                          <a:miter lim="800000"/>
                          <a:headEnd/>
                          <a:tailEnd/>
                        </a:ln>
                      </wps:spPr>
                      <wps:txbx>
                        <w:txbxContent>
                          <w:p w14:paraId="280E03D8" w14:textId="77777777" w:rsidR="009939B6" w:rsidRPr="000825E4" w:rsidRDefault="009939B6" w:rsidP="009939B6">
                            <w:pPr>
                              <w:rPr>
                                <w:rFonts w:ascii="Arial" w:hAnsi="Arial" w:cs="Arial"/>
                                <w:sz w:val="18"/>
                              </w:rPr>
                            </w:pPr>
                            <w:r>
                              <w:rPr>
                                <w:rFonts w:ascii="Arial" w:hAnsi="Arial"/>
                                <w:sz w:val="18"/>
                              </w:rPr>
                              <w:t>Controller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A95CC6" id="_x0000_s1034" type="#_x0000_t202" style="position:absolute;left:0;text-align:left;margin-left:166.1pt;margin-top:55.2pt;width:54.75pt;height:17.25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" stroked="f">
                <v:textbox>
                  <w:txbxContent>
                    <w:p w14:paraId="280E03D8" w14:textId="77777777" w:rsidR="009939B6" w:rsidRPr="000825E4" w:rsidRDefault="009939B6" w:rsidP="009939B6">
                      <w:pPr>
                        <w:rPr>
                          <w:rFonts w:ascii="Arial" w:hAnsi="Arial" w:cs="Arial"/>
                          <w:sz w:val="18"/>
                        </w:rPr>
                      </w:pPr>
                      <w:r>
                        <w:rPr>
                          <w:rFonts w:ascii="Arial" w:hAnsi="Arial"/>
                          <w:sz w:val="18"/>
                        </w:rPr>
                        <w:t>Controller</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83840" behindDoc="0" locked="0" layoutInCell="1" allowOverlap="1" wp14:anchorId="75413BE8" wp14:editId="2C02CB8B">
                <wp:simplePos x="0" y="0"/>
                <wp:positionH relativeFrom="column">
                  <wp:posOffset>2280920</wp:posOffset>
                </wp:positionH>
                <wp:positionV relativeFrom="paragraph">
                  <wp:posOffset>281940</wp:posOffset>
                </wp:positionV>
                <wp:extent cx="1609725" cy="352425"/>
                <wp:effectExtent l="0" t="0" r="9525" b="9525"/>
                <wp:wrapNone/>
                <wp:docPr id="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352425"/>
                        </a:xfrm>
                        <a:prstGeom prst="rect">
                          <a:avLst/>
                        </a:prstGeom>
                        <a:solidFill>
                          <a:srgbClr val="FFFFFF"/>
                        </a:solidFill>
                        <a:ln w="9525">
                          <a:noFill/>
                          <a:miter lim="800000"/>
                          <a:headEnd/>
                          <a:tailEnd/>
                        </a:ln>
                      </wps:spPr>
                      <wps:txbx>
                        <w:txbxContent>
                          <w:p w14:paraId="41C0485D" w14:textId="658744B6" w:rsidR="006B24F6" w:rsidRPr="006B24F6" w:rsidRDefault="006B24F6" w:rsidP="006B24F6">
                            <w:pPr>
                              <w:jc w:val="center"/>
                              <w:rPr>
                                <w:rFonts w:ascii="Arial" w:hAnsi="Arial" w:cs="Arial"/>
                                <w:sz w:val="16"/>
                              </w:rPr>
                            </w:pPr>
                            <w:r>
                              <w:rPr>
                                <w:rFonts w:ascii="Arial" w:hAnsi="Arial"/>
                                <w:i/>
                                <w:sz w:val="16"/>
                              </w:rPr>
                              <w:t>u</w:t>
                            </w:r>
                            <w:r>
                              <w:rPr>
                                <w:rFonts w:ascii="Arial" w:hAnsi="Arial"/>
                                <w:sz w:val="16"/>
                              </w:rPr>
                              <w:t>: Correction of the servo position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413BE8" id="_x0000_s1035" type="#_x0000_t202" style="position:absolute;left:0;text-align:left;margin-left:179.6pt;margin-top:22.2pt;width:126.75pt;height:27.75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" stroked="f">
                <v:textbox>
                  <w:txbxContent>
                    <w:p w14:paraId="41C0485D" w14:textId="658744B6" w:rsidR="006B24F6" w:rsidRPr="006B24F6" w:rsidRDefault="006B24F6" w:rsidP="006B24F6">
                      <w:pPr>
                        <w:jc w:val="center"/>
                        <w:rPr>
                          <w:rFonts w:ascii="Arial" w:hAnsi="Arial" w:cs="Arial"/>
                          <w:sz w:val="16"/>
                        </w:rPr>
                      </w:pPr>
                      <w:r>
                        <w:rPr>
                          <w:rFonts w:ascii="Arial" w:hAnsi="Arial"/>
                          <w:i/>
                          <w:sz w:val="16"/>
                        </w:rPr>
                        <w:t>u</w:t>
                      </w:r>
                      <w:r>
                        <w:rPr>
                          <w:rFonts w:ascii="Arial" w:hAnsi="Arial"/>
                          <w:sz w:val="16"/>
                        </w:rPr>
                        <w:t>: Correction of the servo position</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75648" behindDoc="0" locked="0" layoutInCell="1" allowOverlap="1" wp14:anchorId="00EF5728" wp14:editId="7600E265">
                <wp:simplePos x="0" y="0"/>
                <wp:positionH relativeFrom="column">
                  <wp:posOffset>766445</wp:posOffset>
                </wp:positionH>
                <wp:positionV relativeFrom="paragraph">
                  <wp:posOffset>291465</wp:posOffset>
                </wp:positionV>
                <wp:extent cx="1514475" cy="361950"/>
                <wp:effectExtent l="0" t="0" r="9525" b="0"/>
                <wp:wrapNone/>
                <wp:docPr id="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61950"/>
                        </a:xfrm>
                        <a:prstGeom prst="rect">
                          <a:avLst/>
                        </a:prstGeom>
                        <a:solidFill>
                          <a:srgbClr val="FFFFFF"/>
                        </a:solidFill>
                        <a:ln w="9525">
                          <a:noFill/>
                          <a:miter lim="800000"/>
                          <a:headEnd/>
                          <a:tailEnd/>
                        </a:ln>
                      </wps:spPr>
                      <wps:txbx>
                        <w:txbxContent>
                          <w:p w14:paraId="65A0DED6" w14:textId="5EACC853" w:rsidR="00933B9D" w:rsidRPr="00933B9D" w:rsidRDefault="00933B9D" w:rsidP="00933B9D">
                            <w:pPr>
                              <w:jc w:val="center"/>
                              <w:rPr>
                                <w:rFonts w:ascii="Arial" w:hAnsi="Arial" w:cs="Arial"/>
                                <w:sz w:val="16"/>
                              </w:rPr>
                            </w:pPr>
                            <w:r>
                              <w:rPr>
                                <w:rFonts w:ascii="Arial" w:hAnsi="Arial"/>
                                <w:i/>
                                <w:sz w:val="16"/>
                              </w:rPr>
                              <w:t>e</w:t>
                            </w:r>
                            <w:r>
                              <w:rPr>
                                <w:rFonts w:ascii="Arial" w:hAnsi="Arial"/>
                                <w:sz w:val="16"/>
                              </w:rPr>
                              <w:t>: Deviation in the position of the track boundary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EF5728" id="_x0000_s1036" type="#_x0000_t202" style="position:absolute;left:0;text-align:left;margin-left:60.35pt;margin-top:22.95pt;width:119.25pt;height:28.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" stroked="f">
                <v:textbox>
                  <w:txbxContent>
                    <w:p w14:paraId="65A0DED6" w14:textId="5EACC853" w:rsidR="00933B9D" w:rsidRPr="00933B9D" w:rsidRDefault="00933B9D" w:rsidP="00933B9D">
                      <w:pPr>
                        <w:jc w:val="center"/>
                        <w:rPr>
                          <w:rFonts w:ascii="Arial" w:hAnsi="Arial" w:cs="Arial"/>
                          <w:sz w:val="16"/>
                        </w:rPr>
                      </w:pPr>
                      <w:r>
                        <w:rPr>
                          <w:rFonts w:ascii="Arial" w:hAnsi="Arial"/>
                          <w:i/>
                          <w:sz w:val="16"/>
                        </w:rPr>
                        <w:t>e</w:t>
                      </w:r>
                      <w:r>
                        <w:rPr>
                          <w:rFonts w:ascii="Arial" w:hAnsi="Arial"/>
                          <w:sz w:val="16"/>
                        </w:rPr>
                        <w:t>: Deviation in the position of the track boundary</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73600" behindDoc="0" locked="0" layoutInCell="1" allowOverlap="1" wp14:anchorId="0DAF08CB" wp14:editId="7EBF9C1F">
                <wp:simplePos x="0" y="0"/>
                <wp:positionH relativeFrom="column">
                  <wp:posOffset>52070</wp:posOffset>
                </wp:positionH>
                <wp:positionV relativeFrom="paragraph">
                  <wp:posOffset>910590</wp:posOffset>
                </wp:positionV>
                <wp:extent cx="1028700" cy="600075"/>
                <wp:effectExtent l="0" t="0" r="0" b="9525"/>
                <wp:wrapNone/>
                <wp:docPr id="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600075"/>
                        </a:xfrm>
                        <a:prstGeom prst="rect">
                          <a:avLst/>
                        </a:prstGeom>
                        <a:solidFill>
                          <a:srgbClr val="FFFFFF"/>
                        </a:solidFill>
                        <a:ln w="9525">
                          <a:noFill/>
                          <a:miter lim="800000"/>
                          <a:headEnd/>
                          <a:tailEnd/>
                        </a:ln>
                      </wps:spPr>
                      <wps:txbx>
                        <w:txbxContent>
                          <w:p w14:paraId="1ED69DBC" w14:textId="4FB5E329" w:rsidR="00AF7FB4" w:rsidRPr="00AF7FB4" w:rsidRDefault="00AF7FB4" w:rsidP="00AF7FB4">
                            <w:pPr>
                              <w:jc w:val="center"/>
                              <w:rPr>
                                <w:rFonts w:ascii="Arial" w:hAnsi="Arial" w:cs="Arial"/>
                                <w:sz w:val="16"/>
                              </w:rPr>
                            </w:pPr>
                            <w:r>
                              <w:rPr>
                                <w:rFonts w:ascii="Arial" w:hAnsi="Arial"/>
                                <w:i/>
                                <w:sz w:val="16"/>
                              </w:rPr>
                              <w:t>w</w:t>
                            </w:r>
                            <w:r>
                              <w:rPr>
                                <w:rFonts w:ascii="Arial" w:hAnsi="Arial"/>
                                <w:sz w:val="16"/>
                              </w:rPr>
                              <w:t>: Specification: Position of the track boundary = 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AF08CB" id="_x0000_s1037" type="#_x0000_t202" style="position:absolute;left:0;text-align:left;margin-left:4.1pt;margin-top:71.7pt;width:81pt;height:47.2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" stroked="f">
                <v:textbox>
                  <w:txbxContent>
                    <w:p w14:paraId="1ED69DBC" w14:textId="4FB5E329" w:rsidR="00AF7FB4" w:rsidRPr="00AF7FB4" w:rsidRDefault="00AF7FB4" w:rsidP="00AF7FB4">
                      <w:pPr>
                        <w:jc w:val="center"/>
                        <w:rPr>
                          <w:rFonts w:ascii="Arial" w:hAnsi="Arial" w:cs="Arial"/>
                          <w:sz w:val="16"/>
                        </w:rPr>
                      </w:pPr>
                      <w:r>
                        <w:rPr>
                          <w:rFonts w:ascii="Arial" w:hAnsi="Arial"/>
                          <w:i/>
                          <w:sz w:val="16"/>
                        </w:rPr>
                        <w:t>w</w:t>
                      </w:r>
                      <w:r>
                        <w:rPr>
                          <w:rFonts w:ascii="Arial" w:hAnsi="Arial"/>
                          <w:sz w:val="16"/>
                        </w:rPr>
                        <w:t>: Specification: Position of the track boundary = 0</w:t>
                      </w:r>
                    </w:p>
                  </w:txbxContent>
                </v:textbox>
              </v:shape>
            </w:pict>
          </mc:Fallback>
        </mc:AlternateContent>
      </w:r>
      <w:r w:rsidR="00A66422">
        <w:rPr>
          <w:rFonts w:asciiTheme="minorBidi" w:hAnsiTheme="minorBidi"/>
          <w:noProof/>
        </w:rPr>
        <mc:AlternateContent>
          <mc:Choice Requires="wps">
            <w:drawing>
              <wp:anchor distT="45720" distB="45720" distL="114300" distR="114300" simplePos="0" relativeHeight="251685888" behindDoc="0" locked="0" layoutInCell="1" allowOverlap="1" wp14:anchorId="1FABEB44" wp14:editId="61C0147D">
                <wp:simplePos x="0" y="0"/>
                <wp:positionH relativeFrom="column">
                  <wp:posOffset>4732020</wp:posOffset>
                </wp:positionH>
                <wp:positionV relativeFrom="paragraph">
                  <wp:posOffset>910590</wp:posOffset>
                </wp:positionV>
                <wp:extent cx="1228725" cy="352425"/>
                <wp:effectExtent l="0" t="0" r="9525" b="9525"/>
                <wp:wrapNone/>
                <wp:docPr id="3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352425"/>
                        </a:xfrm>
                        <a:prstGeom prst="rect">
                          <a:avLst/>
                        </a:prstGeom>
                        <a:solidFill>
                          <a:srgbClr val="FFFFFF"/>
                        </a:solidFill>
                        <a:ln w="9525">
                          <a:noFill/>
                          <a:miter lim="800000"/>
                          <a:headEnd/>
                          <a:tailEnd/>
                        </a:ln>
                      </wps:spPr>
                      <wps:txbx>
                        <w:txbxContent>
                          <w:p w14:paraId="27534C50" w14:textId="0F154179" w:rsidR="00887C19" w:rsidRPr="00887C19" w:rsidRDefault="00887C19" w:rsidP="00887C19">
                            <w:pPr>
                              <w:jc w:val="center"/>
                              <w:rPr>
                                <w:rFonts w:ascii="Arial" w:hAnsi="Arial" w:cs="Arial"/>
                                <w:sz w:val="16"/>
                              </w:rPr>
                            </w:pPr>
                            <w:r>
                              <w:rPr>
                                <w:rFonts w:ascii="Arial" w:hAnsi="Arial"/>
                                <w:i/>
                                <w:sz w:val="16"/>
                              </w:rPr>
                              <w:t>y</w:t>
                            </w:r>
                            <w:r>
                              <w:rPr>
                                <w:rFonts w:ascii="Arial" w:hAnsi="Arial"/>
                                <w:sz w:val="16"/>
                              </w:rPr>
                              <w:t>: Position of the track boundary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ABEB44" id="_x0000_s1038" type="#_x0000_t202" style="position:absolute;left:0;text-align:left;margin-left:372.6pt;margin-top:71.7pt;width:96.75pt;height:27.75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" stroked="f">
                <v:textbox>
                  <w:txbxContent>
                    <w:p w14:paraId="27534C50" w14:textId="0F154179" w:rsidR="00887C19" w:rsidRPr="00887C19" w:rsidRDefault="00887C19" w:rsidP="00887C19">
                      <w:pPr>
                        <w:jc w:val="center"/>
                        <w:rPr>
                          <w:rFonts w:ascii="Arial" w:hAnsi="Arial" w:cs="Arial"/>
                          <w:sz w:val="16"/>
                        </w:rPr>
                      </w:pPr>
                      <w:r>
                        <w:rPr>
                          <w:rFonts w:ascii="Arial" w:hAnsi="Arial"/>
                          <w:i/>
                          <w:sz w:val="16"/>
                        </w:rPr>
                        <w:t>y</w:t>
                      </w:r>
                      <w:r>
                        <w:rPr>
                          <w:rFonts w:ascii="Arial" w:hAnsi="Arial"/>
                          <w:sz w:val="16"/>
                        </w:rPr>
                        <w:t>: Position of the track boundary</w:t>
                      </w:r>
                    </w:p>
                  </w:txbxContent>
                </v:textbox>
              </v:shape>
            </w:pict>
          </mc:Fallback>
        </mc:AlternateContent>
      </w:r>
      <w:r w:rsidR="00A66422">
        <w:rPr>
          <w:rFonts w:asciiTheme="minorBidi" w:hAnsiTheme="minorBidi"/>
          <w:noProof/>
        </w:rPr>
        <mc:AlternateContent>
          <mc:Choice Requires="wps">
            <w:drawing>
              <wp:anchor distT="45720" distB="45720" distL="114300" distR="114300" simplePos="0" relativeHeight="251681792" behindDoc="0" locked="0" layoutInCell="1" allowOverlap="1" wp14:anchorId="117D372D" wp14:editId="6032A4C3">
                <wp:simplePos x="0" y="0"/>
                <wp:positionH relativeFrom="column">
                  <wp:posOffset>4033520</wp:posOffset>
                </wp:positionH>
                <wp:positionV relativeFrom="paragraph">
                  <wp:posOffset>205740</wp:posOffset>
                </wp:positionV>
                <wp:extent cx="962025" cy="295275"/>
                <wp:effectExtent l="0" t="0" r="9525" b="9525"/>
                <wp:wrapNone/>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295275"/>
                        </a:xfrm>
                        <a:prstGeom prst="rect">
                          <a:avLst/>
                        </a:prstGeom>
                        <a:solidFill>
                          <a:srgbClr val="FFFFFF"/>
                        </a:solidFill>
                        <a:ln w="9525">
                          <a:noFill/>
                          <a:miter lim="800000"/>
                          <a:headEnd/>
                          <a:tailEnd/>
                        </a:ln>
                      </wps:spPr>
                      <wps:txbx>
                        <w:txbxContent>
                          <w:p w14:paraId="53903754" w14:textId="45F203E3" w:rsidR="00E96C31" w:rsidRPr="006B24F6" w:rsidRDefault="00E96C31" w:rsidP="00E96C31">
                            <w:pPr>
                              <w:jc w:val="center"/>
                              <w:rPr>
                                <w:rFonts w:ascii="Arial" w:hAnsi="Arial" w:cs="Arial"/>
                                <w:sz w:val="16"/>
                              </w:rPr>
                            </w:pPr>
                            <w:r>
                              <w:rPr>
                                <w:rFonts w:ascii="Arial" w:hAnsi="Arial"/>
                                <w:i/>
                                <w:sz w:val="16"/>
                              </w:rPr>
                              <w:t>d</w:t>
                            </w:r>
                            <w:r>
                              <w:rPr>
                                <w:rFonts w:ascii="Arial" w:hAnsi="Arial"/>
                                <w:sz w:val="16"/>
                              </w:rPr>
                              <w:t>: e.g. curve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7D372D" id="_x0000_s1039" type="#_x0000_t202" style="position:absolute;left:0;text-align:left;margin-left:317.6pt;margin-top:16.2pt;width:75.75pt;height:23.25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" stroked="f">
                <v:textbox>
                  <w:txbxContent>
                    <w:p w14:paraId="53903754" w14:textId="45F203E3" w:rsidR="00E96C31" w:rsidRPr="006B24F6" w:rsidRDefault="00E96C31" w:rsidP="00E96C31">
                      <w:pPr>
                        <w:jc w:val="center"/>
                        <w:rPr>
                          <w:rFonts w:ascii="Arial" w:hAnsi="Arial" w:cs="Arial"/>
                          <w:sz w:val="16"/>
                        </w:rPr>
                      </w:pPr>
                      <w:r>
                        <w:rPr>
                          <w:rFonts w:ascii="Arial" w:hAnsi="Arial"/>
                          <w:i/>
                          <w:sz w:val="16"/>
                        </w:rPr>
                        <w:t>d</w:t>
                      </w:r>
                      <w:r>
                        <w:rPr>
                          <w:rFonts w:ascii="Arial" w:hAnsi="Arial"/>
                          <w:sz w:val="16"/>
                        </w:rPr>
                        <w:t>: e.g. curve</w:t>
                      </w:r>
                    </w:p>
                  </w:txbxContent>
                </v:textbox>
              </v:shape>
            </w:pict>
          </mc:Fallback>
        </mc:AlternateContent>
      </w:r>
      <w:r w:rsidR="00A66422">
        <w:rPr>
          <w:noProof/>
        </w:rPr>
        <w:drawing>
          <wp:inline distT="0" distB="0" distL="0" distR="0" wp14:anchorId="2BE41460" wp14:editId="67EE7001">
            <wp:extent cx="5760085" cy="1387475"/>
            <wp:effectExtent l="0" t="0" r="0" b="317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085" cy="1387475"/>
                    </a:xfrm>
                    <a:prstGeom prst="rect">
                      <a:avLst/>
                    </a:prstGeom>
                  </pic:spPr>
                </pic:pic>
              </a:graphicData>
            </a:graphic>
          </wp:inline>
        </w:drawing>
      </w:r>
    </w:p>
    <w:p w14:paraId="357413A7" w14:textId="10008BD4" w:rsidR="0025350C" w:rsidRPr="009B4434" w:rsidRDefault="009B4434" w:rsidP="009B4434">
      <w:pPr>
        <w:jc w:val="center"/>
        <w:rPr>
          <w:rFonts w:asciiTheme="minorBidi" w:hAnsiTheme="minorBidi" w:cstheme="minorBidi"/>
          <w:i/>
        </w:rPr>
      </w:pPr>
      <w:proofErr w:type="spellStart"/>
      <w:r>
        <w:rPr>
          <w:rFonts w:asciiTheme="minorBidi" w:hAnsiTheme="minorBidi"/>
          <w:i/>
        </w:rPr>
        <w:t>Regelkreis_Spurhalteassistent.drawio</w:t>
      </w:r>
      <w:proofErr w:type="spellEnd"/>
    </w:p>
    <w:p w14:paraId="4122C4E2" w14:textId="14D8B014" w:rsidR="009B4434" w:rsidRDefault="009B4434" w:rsidP="00D9359F">
      <w:pPr>
        <w:rPr>
          <w:rFonts w:asciiTheme="minorBidi" w:hAnsiTheme="minorBidi" w:cstheme="minorBidi"/>
        </w:rPr>
      </w:pPr>
    </w:p>
    <w:p w14:paraId="6DE7FC6C" w14:textId="77777777" w:rsidR="006D31EF" w:rsidRDefault="006D31EF">
      <w:pPr>
        <w:spacing w:after="0"/>
        <w:jc w:val="left"/>
        <w:rPr>
          <w:rFonts w:asciiTheme="minorBidi" w:hAnsiTheme="minorBidi" w:cstheme="minorBidi"/>
        </w:rPr>
      </w:pPr>
      <w:r>
        <w:br w:type="page"/>
      </w:r>
    </w:p>
    <w:p w14:paraId="77CBB1C5" w14:textId="77777777" w:rsidR="001E501A" w:rsidRDefault="00D9359F" w:rsidP="002F7E30">
      <w:pPr>
        <w:rPr>
          <w:rFonts w:asciiTheme="minorBidi" w:hAnsiTheme="minorBidi" w:cstheme="minorBidi"/>
        </w:rPr>
      </w:pPr>
      <w:r>
        <w:rPr>
          <w:rFonts w:asciiTheme="minorBidi" w:hAnsiTheme="minorBidi"/>
        </w:rPr>
        <w:lastRenderedPageBreak/>
        <w:t>1b. Program (example) lane departure warning with P controller:</w:t>
      </w:r>
    </w:p>
    <w:p w14:paraId="5C6FBA31" w14:textId="77777777" w:rsidR="00A0147C" w:rsidRDefault="00A0147C" w:rsidP="00A0147C">
      <w:pPr>
        <w:jc w:val="center"/>
        <w:rPr>
          <w:rFonts w:asciiTheme="minorBidi" w:hAnsiTheme="minorBidi" w:cstheme="minorBidi"/>
        </w:rPr>
      </w:pPr>
      <w:r>
        <w:rPr>
          <w:noProof/>
        </w:rPr>
        <w:drawing>
          <wp:inline distT="0" distB="0" distL="0" distR="0" wp14:anchorId="414BBAFE" wp14:editId="115179F1">
            <wp:extent cx="4219448" cy="7670673"/>
            <wp:effectExtent l="0" t="0" r="0" b="698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19448" cy="7670673"/>
                    </a:xfrm>
                    <a:prstGeom prst="rect">
                      <a:avLst/>
                    </a:prstGeom>
                  </pic:spPr>
                </pic:pic>
              </a:graphicData>
            </a:graphic>
          </wp:inline>
        </w:drawing>
      </w:r>
    </w:p>
    <w:p w14:paraId="4546CBBB" w14:textId="77777777" w:rsidR="00A0147C" w:rsidRPr="00A0147C" w:rsidRDefault="0025350C" w:rsidP="00A0147C">
      <w:pPr>
        <w:jc w:val="center"/>
        <w:rPr>
          <w:rFonts w:asciiTheme="minorBidi" w:hAnsiTheme="minorBidi" w:cstheme="minorBidi"/>
          <w:i/>
        </w:rPr>
      </w:pPr>
      <w:proofErr w:type="spellStart"/>
      <w:r>
        <w:rPr>
          <w:rFonts w:asciiTheme="minorBidi" w:hAnsiTheme="minorBidi"/>
          <w:i/>
        </w:rPr>
        <w:t>Lane_Keeping_Assist_P-Control.ft</w:t>
      </w:r>
      <w:proofErr w:type="spellEnd"/>
    </w:p>
    <w:p w14:paraId="4802AE48" w14:textId="77777777" w:rsidR="00CB38F0" w:rsidRDefault="00D9359F" w:rsidP="00CB38F0">
      <w:pPr>
        <w:rPr>
          <w:rFonts w:asciiTheme="minorBidi" w:hAnsiTheme="minorBidi" w:cstheme="minorBidi"/>
        </w:rPr>
      </w:pPr>
      <w:r>
        <w:rPr>
          <w:rFonts w:asciiTheme="minorBidi" w:hAnsiTheme="minorBidi"/>
        </w:rPr>
        <w:lastRenderedPageBreak/>
        <w:t xml:space="preserve">1c. Measurement results for the P controller at a speed of 350 (with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∊{0.1, 0.15, 0.2, 0.25, 0.3, 0.35})</m:t>
        </m:r>
      </m:oMath>
      <w:r>
        <w:rPr>
          <w:rFonts w:asciiTheme="minorBidi" w:hAnsiTheme="minorBidi"/>
        </w:rPr>
        <w:t>:</w:t>
      </w:r>
    </w:p>
    <w:p w14:paraId="29E4E8D5" w14:textId="77777777" w:rsidR="006D31EF" w:rsidRDefault="006D31EF" w:rsidP="00CB38F0">
      <w:pPr>
        <w:rPr>
          <w:rFonts w:asciiTheme="minorBidi" w:hAnsiTheme="minorBidi" w:cstheme="minorBidi"/>
        </w:rPr>
      </w:pPr>
    </w:p>
    <w:p w14:paraId="4DC503B4" w14:textId="77777777" w:rsidR="00CB38F0" w:rsidRDefault="00EA2251" w:rsidP="00CB38F0">
      <w:pPr>
        <w:rPr>
          <w:rFonts w:asciiTheme="minorBidi" w:hAnsiTheme="minorBidi" w:cstheme="minorBidi"/>
        </w:rPr>
      </w:pPr>
      <w:r>
        <w:rPr>
          <w:noProof/>
        </w:rPr>
        <w:drawing>
          <wp:inline distT="0" distB="0" distL="0" distR="0" wp14:anchorId="7DBFD9F4" wp14:editId="441969D0">
            <wp:extent cx="5760085" cy="306895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085" cy="3068955"/>
                    </a:xfrm>
                    <a:prstGeom prst="rect">
                      <a:avLst/>
                    </a:prstGeom>
                  </pic:spPr>
                </pic:pic>
              </a:graphicData>
            </a:graphic>
          </wp:inline>
        </w:drawing>
      </w:r>
    </w:p>
    <w:p w14:paraId="1A2BDF71" w14:textId="77777777" w:rsidR="00CB38F0" w:rsidRDefault="00CB38F0" w:rsidP="00CB38F0">
      <w:pPr>
        <w:jc w:val="center"/>
        <w:rPr>
          <w:rFonts w:asciiTheme="minorBidi" w:hAnsiTheme="minorBidi" w:cstheme="minorBidi"/>
          <w:i/>
        </w:rPr>
      </w:pPr>
      <w:r>
        <w:rPr>
          <w:rFonts w:asciiTheme="minorBidi" w:hAnsiTheme="minorBidi"/>
          <w:i/>
        </w:rPr>
        <w:t>Lane_Keeping_Assist_P-Control_Results.jpg</w:t>
      </w:r>
    </w:p>
    <w:p w14:paraId="2027BDBB" w14:textId="77777777" w:rsidR="00D9359F" w:rsidRDefault="00D9359F" w:rsidP="00D9359F">
      <w:pPr>
        <w:rPr>
          <w:rFonts w:asciiTheme="minorBidi" w:hAnsiTheme="minorBidi" w:cstheme="minorBidi"/>
        </w:rPr>
      </w:pPr>
    </w:p>
    <w:p w14:paraId="2FA673F2" w14:textId="77777777" w:rsidR="006D31EF" w:rsidRDefault="006D31EF" w:rsidP="006D31EF">
      <w:pPr>
        <w:rPr>
          <w:rFonts w:asciiTheme="minorBidi" w:hAnsiTheme="minorBidi" w:cstheme="minorBidi"/>
        </w:rPr>
      </w:pPr>
      <w:r>
        <w:rPr>
          <w:rFonts w:asciiTheme="minorBidi" w:hAnsiTheme="minorBidi"/>
        </w:rPr>
        <w:t>The maximum refresh rate is 15 fps (</w:t>
      </w:r>
      <w:r>
        <w:rPr>
          <w:rFonts w:asciiTheme="minorBidi" w:hAnsiTheme="minorBidi"/>
          <w:i/>
        </w:rPr>
        <w:t>frames per second</w:t>
      </w:r>
      <w:r>
        <w:rPr>
          <w:rFonts w:asciiTheme="minorBidi" w:hAnsiTheme="minorBidi"/>
        </w:rPr>
        <w:t xml:space="preserve">), meaning that the line detection can complete a new position determination at most around every 66.7 </w:t>
      </w:r>
      <w:proofErr w:type="spellStart"/>
      <w:r>
        <w:rPr>
          <w:rFonts w:asciiTheme="minorBidi" w:hAnsiTheme="minorBidi"/>
        </w:rPr>
        <w:t>ms</w:t>
      </w:r>
      <w:proofErr w:type="spellEnd"/>
      <w:r>
        <w:rPr>
          <w:rFonts w:asciiTheme="minorBidi" w:hAnsiTheme="minorBidi"/>
        </w:rPr>
        <w:t xml:space="preserve">. </w:t>
      </w:r>
    </w:p>
    <w:p w14:paraId="1FBAC98E" w14:textId="77777777" w:rsidR="006D31EF" w:rsidRPr="006D31EF" w:rsidRDefault="006D31EF" w:rsidP="00D9359F">
      <w:pPr>
        <w:rPr>
          <w:rFonts w:asciiTheme="minorBidi" w:hAnsiTheme="minorBidi" w:cstheme="minorBidi"/>
        </w:rPr>
      </w:pPr>
    </w:p>
    <w:p w14:paraId="5BD320BB" w14:textId="77777777" w:rsidR="00D9359F" w:rsidRPr="00D9359F" w:rsidRDefault="00D9359F" w:rsidP="00D9359F">
      <w:pPr>
        <w:rPr>
          <w:rFonts w:asciiTheme="minorBidi" w:hAnsiTheme="minorBidi" w:cstheme="minorBidi"/>
        </w:rPr>
      </w:pPr>
      <w:r>
        <w:rPr>
          <w:rFonts w:asciiTheme="minorBidi" w:hAnsiTheme="minorBidi"/>
        </w:rPr>
        <w:t xml:space="preserve">At a value of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=0.35</m:t>
        </m:r>
      </m:oMath>
      <w:r>
        <w:rPr>
          <w:rFonts w:asciiTheme="minorBidi" w:hAnsiTheme="minorBidi"/>
        </w:rPr>
        <w:t xml:space="preserve">, the controller starts to oscillate in the example solution. At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=0.3</m:t>
        </m:r>
      </m:oMath>
      <w:r>
        <w:rPr>
          <w:rFonts w:asciiTheme="minorBidi" w:hAnsiTheme="minorBidi"/>
        </w:rPr>
        <w:t>, the controller oscillates very quickly with reduc</w:t>
      </w:r>
      <w:proofErr w:type="spellStart"/>
      <w:r>
        <w:rPr>
          <w:rFonts w:asciiTheme="minorBidi" w:hAnsiTheme="minorBidi"/>
        </w:rPr>
        <w:t>ing</w:t>
      </w:r>
      <w:proofErr w:type="spellEnd"/>
      <w:r>
        <w:rPr>
          <w:rFonts w:asciiTheme="minorBidi" w:hAnsiTheme="minorBidi"/>
        </w:rPr>
        <w:t xml:space="preserve"> amplitude. The students’ measured results may vary depending on the model (friction, motor power, ...) and program.</w:t>
      </w:r>
    </w:p>
    <w:p w14:paraId="4D9B7F19" w14:textId="77777777" w:rsidR="00764C34" w:rsidRPr="00D9359F" w:rsidRDefault="00764C34">
      <w:pPr>
        <w:spacing w:after="0"/>
        <w:jc w:val="left"/>
        <w:rPr>
          <w:rFonts w:asciiTheme="minorBidi" w:hAnsiTheme="minorBidi" w:cstheme="minorBidi"/>
        </w:rPr>
      </w:pPr>
      <w:r>
        <w:br w:type="page"/>
      </w:r>
    </w:p>
    <w:p w14:paraId="6167C1C4" w14:textId="77777777" w:rsidR="00A0147C" w:rsidRPr="001E501A" w:rsidRDefault="00A0147C" w:rsidP="00A0147C">
      <w:pPr>
        <w:rPr>
          <w:rFonts w:asciiTheme="minorBidi" w:hAnsiTheme="minorBidi" w:cstheme="minorBidi"/>
          <w:b/>
        </w:rPr>
      </w:pPr>
      <w:r>
        <w:rPr>
          <w:rFonts w:asciiTheme="minorBidi" w:hAnsiTheme="minorBidi"/>
          <w:b/>
        </w:rPr>
        <w:lastRenderedPageBreak/>
        <w:t>2. Lane departure warning with PD controller</w:t>
      </w:r>
    </w:p>
    <w:p w14:paraId="64815451" w14:textId="77777777" w:rsidR="00A0147C" w:rsidRDefault="00293EC1" w:rsidP="002F7E30">
      <w:pPr>
        <w:rPr>
          <w:rFonts w:asciiTheme="minorBidi" w:hAnsiTheme="minorBidi" w:cstheme="minorBidi"/>
        </w:rPr>
      </w:pPr>
      <w:r>
        <w:rPr>
          <w:rFonts w:asciiTheme="minorBidi" w:hAnsiTheme="minorBidi"/>
        </w:rPr>
        <w:t>2a. Program (example):</w:t>
      </w:r>
    </w:p>
    <w:p w14:paraId="508C98A4" w14:textId="77777777" w:rsidR="00A0147C" w:rsidRDefault="00A0147C" w:rsidP="00A0147C">
      <w:pPr>
        <w:jc w:val="center"/>
        <w:rPr>
          <w:rFonts w:asciiTheme="minorBidi" w:hAnsiTheme="minorBidi" w:cstheme="minorBidi"/>
        </w:rPr>
      </w:pPr>
      <w:r>
        <w:rPr>
          <w:noProof/>
        </w:rPr>
        <w:drawing>
          <wp:inline distT="0" distB="0" distL="0" distR="0" wp14:anchorId="1DFD3A4A" wp14:editId="16B1E7AD">
            <wp:extent cx="4231767" cy="7516495"/>
            <wp:effectExtent l="0" t="0" r="0" b="825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231767" cy="7516495"/>
                    </a:xfrm>
                    <a:prstGeom prst="rect">
                      <a:avLst/>
                    </a:prstGeom>
                  </pic:spPr>
                </pic:pic>
              </a:graphicData>
            </a:graphic>
          </wp:inline>
        </w:drawing>
      </w:r>
    </w:p>
    <w:p w14:paraId="3CC8B707" w14:textId="77777777" w:rsidR="00A0147C" w:rsidRDefault="00A0147C" w:rsidP="00A0147C">
      <w:pPr>
        <w:jc w:val="center"/>
        <w:rPr>
          <w:rFonts w:asciiTheme="minorBidi" w:hAnsiTheme="minorBidi" w:cstheme="minorBidi"/>
          <w:i/>
        </w:rPr>
      </w:pPr>
      <w:proofErr w:type="spellStart"/>
      <w:r>
        <w:rPr>
          <w:rFonts w:asciiTheme="minorBidi" w:hAnsiTheme="minorBidi"/>
          <w:i/>
        </w:rPr>
        <w:t>Lane_Keeping_Assist_PD-Control.ft</w:t>
      </w:r>
      <w:proofErr w:type="spellEnd"/>
    </w:p>
    <w:p w14:paraId="7B224D26" w14:textId="77777777" w:rsidR="00CB38F0" w:rsidRDefault="00293EC1" w:rsidP="00CB38F0">
      <w:pPr>
        <w:jc w:val="left"/>
        <w:rPr>
          <w:rFonts w:asciiTheme="minorBidi" w:hAnsiTheme="minorBidi" w:cstheme="minorBidi"/>
        </w:rPr>
      </w:pPr>
      <w:r>
        <w:rPr>
          <w:rFonts w:asciiTheme="minorBidi" w:hAnsiTheme="minorBidi"/>
        </w:rPr>
        <w:lastRenderedPageBreak/>
        <w:t xml:space="preserve">2b. Measurement results for the PD controller at a speed of 350 and with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=0.3</m:t>
        </m:r>
      </m:oMath>
      <w:r>
        <w:rPr>
          <w:rFonts w:asciiTheme="minorBidi" w:hAnsiTheme="minorBidi"/>
        </w:rPr>
        <w:t xml:space="preserve"> (for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∊{0.01, 0.02, 0.03, 0.04, 0.05, 0.06, 0.07})</m:t>
        </m:r>
      </m:oMath>
      <w:r>
        <w:rPr>
          <w:rFonts w:asciiTheme="minorBidi" w:hAnsiTheme="minorBidi"/>
        </w:rPr>
        <w:t>:</w:t>
      </w:r>
    </w:p>
    <w:p w14:paraId="6DF6A130" w14:textId="77777777" w:rsidR="00CB38F0" w:rsidRPr="00CB38F0" w:rsidRDefault="00EA2251" w:rsidP="00CB38F0">
      <w:pPr>
        <w:rPr>
          <w:rFonts w:asciiTheme="minorBidi" w:hAnsiTheme="minorBidi" w:cstheme="minorBidi"/>
        </w:rPr>
      </w:pPr>
      <w:r>
        <w:rPr>
          <w:noProof/>
        </w:rPr>
        <w:drawing>
          <wp:inline distT="0" distB="0" distL="0" distR="0" wp14:anchorId="42119391" wp14:editId="3756F299">
            <wp:extent cx="5760085" cy="3235960"/>
            <wp:effectExtent l="0" t="0" r="0" b="254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085" cy="3235960"/>
                    </a:xfrm>
                    <a:prstGeom prst="rect">
                      <a:avLst/>
                    </a:prstGeom>
                  </pic:spPr>
                </pic:pic>
              </a:graphicData>
            </a:graphic>
          </wp:inline>
        </w:drawing>
      </w:r>
    </w:p>
    <w:p w14:paraId="2992AE57" w14:textId="77777777" w:rsidR="00CB38F0" w:rsidRDefault="00CB38F0" w:rsidP="00CB38F0">
      <w:pPr>
        <w:jc w:val="center"/>
        <w:rPr>
          <w:rFonts w:asciiTheme="minorBidi" w:hAnsiTheme="minorBidi" w:cstheme="minorBidi"/>
          <w:i/>
        </w:rPr>
      </w:pPr>
      <w:r>
        <w:rPr>
          <w:rFonts w:asciiTheme="minorBidi" w:hAnsiTheme="minorBidi"/>
          <w:i/>
        </w:rPr>
        <w:t>Lane_Keeping_Assist_PD-Control_Results.jpg</w:t>
      </w:r>
    </w:p>
    <w:p w14:paraId="7B371BD7" w14:textId="77777777" w:rsidR="00293EC1" w:rsidRDefault="00293EC1" w:rsidP="00293EC1">
      <w:pPr>
        <w:rPr>
          <w:rFonts w:asciiTheme="minorBidi" w:hAnsiTheme="minorBidi" w:cstheme="minorBidi"/>
        </w:rPr>
      </w:pPr>
    </w:p>
    <w:p w14:paraId="0C33F7F3" w14:textId="77777777" w:rsidR="00293EC1" w:rsidRPr="00293EC1" w:rsidRDefault="00293EC1" w:rsidP="00293EC1">
      <w:pPr>
        <w:rPr>
          <w:rFonts w:asciiTheme="minorBidi" w:hAnsiTheme="minorBidi" w:cstheme="minorBidi"/>
        </w:rPr>
      </w:pPr>
      <w:r>
        <w:rPr>
          <w:rFonts w:asciiTheme="minorBidi" w:hAnsiTheme="minorBidi"/>
        </w:rPr>
        <w:t xml:space="preserve">The greatest dampening is achieved in the example program with a differential factor of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=0.05</m:t>
        </m:r>
      </m:oMath>
      <w:r>
        <w:rPr>
          <w:rFonts w:asciiTheme="minorBidi" w:hAnsiTheme="minorBidi"/>
        </w:rPr>
        <w:t xml:space="preserve"> (green line on the image). Here as well, the students’ measured results may vary; however, the measurement processes should be very similar from a qualitative standpoint.</w:t>
      </w:r>
    </w:p>
    <w:p w14:paraId="40BBEE08" w14:textId="77777777" w:rsidR="009C7355" w:rsidRDefault="009C7355" w:rsidP="00604A88">
      <w:pPr>
        <w:rPr>
          <w:rFonts w:asciiTheme="minorBidi" w:hAnsiTheme="minorBidi" w:cstheme="minorBidi"/>
        </w:rPr>
      </w:pPr>
      <w:r>
        <w:br w:type="page"/>
      </w:r>
    </w:p>
    <w:p w14:paraId="04A7910F" w14:textId="55E64A00" w:rsidR="0036332F" w:rsidRPr="0004739D" w:rsidRDefault="009A1FB6" w:rsidP="0036332F">
      <w:pPr>
        <w:pStyle w:val="Kategorie"/>
      </w:pPr>
      <w:r>
        <w:rPr>
          <w:sz w:val="32"/>
          <w:szCs w:val="24"/>
        </w:rPr>
        <w:lastRenderedPageBreak/>
        <w:t>Annex</w:t>
      </w:r>
      <w:bookmarkStart w:id="0" w:name="_GoBack"/>
      <w:bookmarkEnd w:id="0"/>
    </w:p>
    <w:p w14:paraId="2B74B25C" w14:textId="77777777" w:rsidR="0036332F" w:rsidRDefault="00F203FA" w:rsidP="0091703D">
      <w:pPr>
        <w:pStyle w:val="berschrift1"/>
      </w:pPr>
      <w:r>
        <w:t>Task 2: Brake assistant, cruise control and lane departure warning system</w:t>
      </w:r>
    </w:p>
    <w:p w14:paraId="36EB38F5" w14:textId="77777777" w:rsidR="0036332F" w:rsidRDefault="0036332F" w:rsidP="0091703D">
      <w:pPr>
        <w:pStyle w:val="berschrift2"/>
      </w:pPr>
      <w:r>
        <w:t>Required materials</w:t>
      </w:r>
    </w:p>
    <w:p w14:paraId="78F4D80E" w14:textId="77777777" w:rsidR="00CC6A12" w:rsidRPr="009C6B9D" w:rsidRDefault="00D86A62" w:rsidP="00DB6DFB">
      <w:pPr>
        <w:pStyle w:val="AufzhlungTabelle"/>
      </w:pPr>
      <w:r>
        <w:t xml:space="preserve">PC for program development, local or via web interface. </w:t>
      </w:r>
    </w:p>
    <w:p w14:paraId="6411951C" w14:textId="77777777" w:rsidR="0036332F" w:rsidRDefault="00D86A62" w:rsidP="00DB6DFB">
      <w:pPr>
        <w:pStyle w:val="AufzhlungTabelle"/>
      </w:pPr>
      <w:r>
        <w:t xml:space="preserve">USB cable or BLE or </w:t>
      </w:r>
      <w:proofErr w:type="spellStart"/>
      <w:r>
        <w:t>WiFi</w:t>
      </w:r>
      <w:proofErr w:type="spellEnd"/>
      <w:r>
        <w:t xml:space="preserve"> connection to transmit the program to the TXT4.0. </w:t>
      </w:r>
    </w:p>
    <w:p w14:paraId="11922F1D" w14:textId="77777777" w:rsidR="00F50E40" w:rsidRDefault="00D002D5" w:rsidP="00DB6DFB">
      <w:pPr>
        <w:pStyle w:val="AufzhlungTabelle"/>
      </w:pPr>
      <w:r>
        <w:t>Travel route with markings on the enclosed sheet (or as a print out of the travel route file)</w:t>
      </w:r>
    </w:p>
    <w:p w14:paraId="30261A24" w14:textId="77777777" w:rsidR="002F7E30" w:rsidRPr="009C6B9D" w:rsidRDefault="00F50E40" w:rsidP="00DB6DFB">
      <w:pPr>
        <w:pStyle w:val="AufzhlungTabelle"/>
      </w:pPr>
      <w:r>
        <w:t>Obstacle (such as a book or a box)</w:t>
      </w:r>
    </w:p>
    <w:p w14:paraId="40C5B02B" w14:textId="77777777" w:rsidR="00D86A62" w:rsidRPr="009C6B9D" w:rsidRDefault="00D86A62" w:rsidP="0036332F">
      <w:pPr>
        <w:rPr>
          <w:rFonts w:asciiTheme="minorBidi" w:hAnsiTheme="minorBidi" w:cstheme="minorBidi"/>
        </w:rPr>
      </w:pPr>
    </w:p>
    <w:p w14:paraId="7B043A55" w14:textId="77777777" w:rsidR="008D6712" w:rsidRDefault="008B4844" w:rsidP="0091703D">
      <w:pPr>
        <w:pStyle w:val="berschrift2"/>
      </w:pPr>
      <w:r>
        <w:t>Further information</w:t>
      </w:r>
    </w:p>
    <w:p w14:paraId="6C3ED17A" w14:textId="77777777" w:rsidR="00F50E40" w:rsidRDefault="008D6712" w:rsidP="00F50E40">
      <w:pPr>
        <w:pStyle w:val="Literatur"/>
        <w:rPr>
          <w:rFonts w:asciiTheme="minorBidi" w:hAnsiTheme="minorBidi" w:cstheme="minorBidi"/>
        </w:rPr>
      </w:pPr>
      <w:r>
        <w:rPr>
          <w:rFonts w:asciiTheme="minorBidi" w:hAnsiTheme="minorBidi"/>
        </w:rPr>
        <w:t>[1]</w:t>
      </w:r>
      <w:r>
        <w:rPr>
          <w:rFonts w:asciiTheme="minorBidi" w:hAnsiTheme="minorBidi"/>
        </w:rPr>
        <w:tab/>
        <w:t xml:space="preserve">Jim </w:t>
      </w:r>
      <w:proofErr w:type="spellStart"/>
      <w:r>
        <w:rPr>
          <w:rFonts w:asciiTheme="minorBidi" w:hAnsiTheme="minorBidi"/>
        </w:rPr>
        <w:t>Meininghaus</w:t>
      </w:r>
      <w:proofErr w:type="spellEnd"/>
      <w:r>
        <w:rPr>
          <w:rFonts w:asciiTheme="minorBidi" w:hAnsiTheme="minorBidi"/>
        </w:rPr>
        <w:t xml:space="preserve">: </w:t>
      </w:r>
      <w:hyperlink r:id="rId22" w:history="1">
        <w:r>
          <w:rPr>
            <w:rStyle w:val="Hyperlink"/>
            <w:rFonts w:asciiTheme="minorBidi" w:hAnsiTheme="minorBidi"/>
            <w:i/>
          </w:rPr>
          <w:t xml:space="preserve">Die </w:t>
        </w:r>
        <w:proofErr w:type="spellStart"/>
        <w:r>
          <w:rPr>
            <w:rStyle w:val="Hyperlink"/>
            <w:rFonts w:asciiTheme="minorBidi" w:hAnsiTheme="minorBidi"/>
            <w:i/>
          </w:rPr>
          <w:t>Geschichte</w:t>
        </w:r>
        <w:proofErr w:type="spellEnd"/>
        <w:r>
          <w:rPr>
            <w:rStyle w:val="Hyperlink"/>
            <w:rFonts w:asciiTheme="minorBidi" w:hAnsiTheme="minorBidi"/>
            <w:i/>
          </w:rPr>
          <w:t xml:space="preserve"> des </w:t>
        </w:r>
        <w:proofErr w:type="spellStart"/>
        <w:r>
          <w:rPr>
            <w:rStyle w:val="Hyperlink"/>
            <w:rFonts w:asciiTheme="minorBidi" w:hAnsiTheme="minorBidi"/>
            <w:i/>
          </w:rPr>
          <w:t>Tempomaten</w:t>
        </w:r>
        <w:proofErr w:type="spellEnd"/>
        <w:r>
          <w:rPr>
            <w:rStyle w:val="Hyperlink"/>
            <w:rFonts w:asciiTheme="minorBidi" w:hAnsiTheme="minorBidi"/>
            <w:i/>
          </w:rPr>
          <w:t>.</w:t>
        </w:r>
      </w:hyperlink>
      <w:hyperlink r:id="rId23" w:history="1">
        <w:r>
          <w:rPr>
            <w:rStyle w:val="Hyperlink"/>
            <w:rFonts w:asciiTheme="minorBidi" w:hAnsiTheme="minorBidi"/>
            <w:i/>
          </w:rPr>
          <w:t xml:space="preserve"> Wie </w:t>
        </w:r>
        <w:proofErr w:type="spellStart"/>
        <w:r>
          <w:rPr>
            <w:rStyle w:val="Hyperlink"/>
            <w:rFonts w:asciiTheme="minorBidi" w:hAnsiTheme="minorBidi"/>
            <w:i/>
          </w:rPr>
          <w:t>ein</w:t>
        </w:r>
        <w:proofErr w:type="spellEnd"/>
        <w:r>
          <w:rPr>
            <w:rStyle w:val="Hyperlink"/>
            <w:rFonts w:asciiTheme="minorBidi" w:hAnsiTheme="minorBidi"/>
            <w:i/>
          </w:rPr>
          <w:t xml:space="preserve"> Blinder das </w:t>
        </w:r>
        <w:proofErr w:type="spellStart"/>
        <w:r>
          <w:rPr>
            <w:rStyle w:val="Hyperlink"/>
            <w:rFonts w:asciiTheme="minorBidi" w:hAnsiTheme="minorBidi"/>
            <w:i/>
          </w:rPr>
          <w:t>Autofahren</w:t>
        </w:r>
        <w:proofErr w:type="spellEnd"/>
        <w:r>
          <w:rPr>
            <w:rStyle w:val="Hyperlink"/>
            <w:rFonts w:asciiTheme="minorBidi" w:hAnsiTheme="minorBidi"/>
            <w:i/>
          </w:rPr>
          <w:t xml:space="preserve"> </w:t>
        </w:r>
        <w:proofErr w:type="spellStart"/>
        <w:r>
          <w:rPr>
            <w:rStyle w:val="Hyperlink"/>
            <w:rFonts w:asciiTheme="minorBidi" w:hAnsiTheme="minorBidi"/>
            <w:i/>
          </w:rPr>
          <w:t>veränderte</w:t>
        </w:r>
        <w:proofErr w:type="spellEnd"/>
      </w:hyperlink>
      <w:r>
        <w:rPr>
          <w:rFonts w:asciiTheme="minorBidi" w:hAnsiTheme="minorBidi"/>
        </w:rPr>
        <w:t>. 03.03.2014, motor-talk.de.</w:t>
      </w:r>
    </w:p>
    <w:p w14:paraId="40F7263D" w14:textId="77777777" w:rsidR="008D6712" w:rsidRDefault="00F50E40" w:rsidP="00B90D20">
      <w:pPr>
        <w:pStyle w:val="Literatur"/>
        <w:rPr>
          <w:rFonts w:asciiTheme="minorBidi" w:hAnsiTheme="minorBidi" w:cstheme="minorBidi"/>
        </w:rPr>
      </w:pPr>
      <w:r>
        <w:rPr>
          <w:rFonts w:asciiTheme="minorBidi" w:hAnsiTheme="minorBidi"/>
        </w:rPr>
        <w:t>[2]</w:t>
      </w:r>
      <w:r>
        <w:rPr>
          <w:rFonts w:asciiTheme="minorBidi" w:hAnsiTheme="minorBidi"/>
        </w:rPr>
        <w:tab/>
        <w:t xml:space="preserve">Thomas Paulsen: </w:t>
      </w:r>
      <w:hyperlink r:id="rId24" w:history="1">
        <w:proofErr w:type="spellStart"/>
        <w:r>
          <w:rPr>
            <w:rStyle w:val="Hyperlink"/>
            <w:rFonts w:asciiTheme="minorBidi" w:hAnsiTheme="minorBidi"/>
            <w:i/>
          </w:rPr>
          <w:t>Autonomes</w:t>
        </w:r>
        <w:proofErr w:type="spellEnd"/>
        <w:r>
          <w:rPr>
            <w:rStyle w:val="Hyperlink"/>
            <w:rFonts w:asciiTheme="minorBidi" w:hAnsiTheme="minorBidi"/>
            <w:i/>
          </w:rPr>
          <w:t xml:space="preserve"> </w:t>
        </w:r>
        <w:proofErr w:type="spellStart"/>
        <w:r>
          <w:rPr>
            <w:rStyle w:val="Hyperlink"/>
            <w:rFonts w:asciiTheme="minorBidi" w:hAnsiTheme="minorBidi"/>
            <w:i/>
          </w:rPr>
          <w:t>Fahren</w:t>
        </w:r>
        <w:proofErr w:type="spellEnd"/>
        <w:r>
          <w:rPr>
            <w:rStyle w:val="Hyperlink"/>
            <w:rFonts w:asciiTheme="minorBidi" w:hAnsiTheme="minorBidi"/>
            <w:i/>
          </w:rPr>
          <w:t>:</w:t>
        </w:r>
      </w:hyperlink>
      <w:hyperlink r:id="rId25" w:history="1">
        <w:r>
          <w:rPr>
            <w:rStyle w:val="Hyperlink"/>
            <w:rFonts w:asciiTheme="minorBidi" w:hAnsiTheme="minorBidi"/>
            <w:i/>
          </w:rPr>
          <w:t xml:space="preserve"> Die 5 </w:t>
        </w:r>
        <w:proofErr w:type="spellStart"/>
        <w:r>
          <w:rPr>
            <w:rStyle w:val="Hyperlink"/>
            <w:rFonts w:asciiTheme="minorBidi" w:hAnsiTheme="minorBidi"/>
            <w:i/>
          </w:rPr>
          <w:t>Stufen</w:t>
        </w:r>
        <w:proofErr w:type="spellEnd"/>
        <w:r>
          <w:rPr>
            <w:rStyle w:val="Hyperlink"/>
            <w:rFonts w:asciiTheme="minorBidi" w:hAnsiTheme="minorBidi"/>
            <w:i/>
          </w:rPr>
          <w:t xml:space="preserve"> </w:t>
        </w:r>
        <w:proofErr w:type="spellStart"/>
        <w:r>
          <w:rPr>
            <w:rStyle w:val="Hyperlink"/>
            <w:rFonts w:asciiTheme="minorBidi" w:hAnsiTheme="minorBidi"/>
            <w:i/>
          </w:rPr>
          <w:t>zum</w:t>
        </w:r>
        <w:proofErr w:type="spellEnd"/>
        <w:r>
          <w:rPr>
            <w:rStyle w:val="Hyperlink"/>
            <w:rFonts w:asciiTheme="minorBidi" w:hAnsiTheme="minorBidi"/>
            <w:i/>
          </w:rPr>
          <w:t xml:space="preserve"> </w:t>
        </w:r>
        <w:proofErr w:type="spellStart"/>
        <w:r>
          <w:rPr>
            <w:rStyle w:val="Hyperlink"/>
            <w:rFonts w:asciiTheme="minorBidi" w:hAnsiTheme="minorBidi"/>
            <w:i/>
          </w:rPr>
          <w:t>selbstfahrenden</w:t>
        </w:r>
        <w:proofErr w:type="spellEnd"/>
        <w:r>
          <w:rPr>
            <w:rStyle w:val="Hyperlink"/>
            <w:rFonts w:asciiTheme="minorBidi" w:hAnsiTheme="minorBidi"/>
            <w:i/>
          </w:rPr>
          <w:t xml:space="preserve"> Auto</w:t>
        </w:r>
      </w:hyperlink>
      <w:r>
        <w:rPr>
          <w:rFonts w:asciiTheme="minorBidi" w:hAnsiTheme="minorBidi"/>
        </w:rPr>
        <w:t>. 07.11.2018, adac.de.</w:t>
      </w:r>
    </w:p>
    <w:p w14:paraId="6482C1CF" w14:textId="77777777" w:rsidR="005E4677" w:rsidRDefault="005E4677" w:rsidP="005E4677">
      <w:pPr>
        <w:pStyle w:val="Literatur"/>
        <w:rPr>
          <w:rFonts w:asciiTheme="minorBidi" w:hAnsiTheme="minorBidi" w:cstheme="minorBidi"/>
        </w:rPr>
      </w:pPr>
      <w:r>
        <w:rPr>
          <w:rFonts w:asciiTheme="minorBidi" w:hAnsiTheme="minorBidi"/>
        </w:rPr>
        <w:t>[3]</w:t>
      </w:r>
      <w:r>
        <w:rPr>
          <w:rFonts w:asciiTheme="minorBidi" w:hAnsiTheme="minorBidi"/>
        </w:rPr>
        <w:tab/>
        <w:t xml:space="preserve">Online diagram editor for creating state diagrams (Format </w:t>
      </w:r>
      <w:proofErr w:type="spellStart"/>
      <w:r>
        <w:rPr>
          <w:rFonts w:asciiTheme="minorBidi" w:hAnsiTheme="minorBidi"/>
        </w:rPr>
        <w:t>drawio</w:t>
      </w:r>
      <w:proofErr w:type="spellEnd"/>
      <w:r>
        <w:rPr>
          <w:rFonts w:asciiTheme="minorBidi" w:hAnsiTheme="minorBidi"/>
        </w:rPr>
        <w:t xml:space="preserve">): </w:t>
      </w:r>
      <w:hyperlink r:id="rId26" w:history="1">
        <w:r>
          <w:rPr>
            <w:rStyle w:val="Hyperlink"/>
            <w:rFonts w:asciiTheme="minorBidi" w:hAnsiTheme="minorBidi"/>
          </w:rPr>
          <w:t>https://www.diagrammeditor.de/</w:t>
        </w:r>
      </w:hyperlink>
    </w:p>
    <w:p w14:paraId="0751FF44" w14:textId="77777777" w:rsidR="005E4677" w:rsidRPr="009C6B9D" w:rsidRDefault="005E4677" w:rsidP="00B90D20">
      <w:pPr>
        <w:pStyle w:val="Literatur"/>
        <w:rPr>
          <w:rFonts w:asciiTheme="minorBidi" w:hAnsiTheme="minorBidi" w:cstheme="minorBidi"/>
        </w:rPr>
      </w:pPr>
    </w:p>
    <w:sectPr w:rsidR="005E4677" w:rsidRPr="009C6B9D" w:rsidSect="00E96821">
      <w:headerReference w:type="even" r:id="rId27"/>
      <w:headerReference w:type="default" r:id="rId28"/>
      <w:footerReference w:type="even" r:id="rId29"/>
      <w:footerReference w:type="default" r:id="rId30"/>
      <w:headerReference w:type="first" r:id="rId31"/>
      <w:footerReference w:type="first" r:id="rId32"/>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C98436" w14:textId="77777777" w:rsidR="00CD234F" w:rsidRDefault="00CD234F">
      <w:r>
        <w:separator/>
      </w:r>
    </w:p>
  </w:endnote>
  <w:endnote w:type="continuationSeparator" w:id="0">
    <w:p w14:paraId="40B37996" w14:textId="77777777" w:rsidR="00CD234F" w:rsidRDefault="00CD23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1AF88C" w14:textId="77777777" w:rsidR="00A46EEA" w:rsidRDefault="00A46EEA">
    <w:pPr>
      <w:pStyle w:val="Fuzeile"/>
    </w:pPr>
    <w:r>
      <w:fldChar w:fldCharType="begin"/>
    </w:r>
    <w:r>
      <w:instrText>PAGE   \* MERGEFORMAT</w:instrText>
    </w:r>
    <w:r>
      <w:fldChar w:fldCharType="separate"/>
    </w:r>
    <w:r w:rsidR="009A29A5">
      <w:t>14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47776" w14:textId="77777777" w:rsidR="00A46EEA" w:rsidRDefault="00A46EEA">
    <w:pPr>
      <w:pStyle w:val="Fuzeile"/>
    </w:pPr>
    <w:r>
      <w:tab/>
    </w:r>
    <w:r>
      <w:tab/>
    </w:r>
    <w:r>
      <w:fldChar w:fldCharType="begin"/>
    </w:r>
    <w:r>
      <w:instrText>PAGE   \* MERGEFORMAT</w:instrText>
    </w:r>
    <w:r>
      <w:fldChar w:fldCharType="separate"/>
    </w:r>
    <w:r w:rsidR="00A66422">
      <w:t>11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74BE66" w14:textId="77777777" w:rsidR="00993B54" w:rsidRDefault="00993B5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A5B804" w14:textId="77777777" w:rsidR="00CD234F" w:rsidRDefault="00CD234F">
      <w:r>
        <w:separator/>
      </w:r>
    </w:p>
  </w:footnote>
  <w:footnote w:type="continuationSeparator" w:id="0">
    <w:p w14:paraId="54B1FD0C" w14:textId="77777777" w:rsidR="00CD234F" w:rsidRDefault="00CD23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D3BA76" w14:textId="77777777" w:rsidR="00A46EEA" w:rsidRDefault="00A46EEA" w:rsidP="00E96821">
    <w:pPr>
      <w:pStyle w:val="Kopfzeile"/>
    </w:pPr>
    <w:r>
      <w:rPr>
        <w:szCs w:val="24"/>
        <w:highlight w:val="yellow"/>
      </w:rPr>
      <w:t>TOPIC</w:t>
    </w:r>
    <w:r>
      <w:t xml:space="preserve"> </w:t>
    </w:r>
    <w:r>
      <w:tab/>
    </w:r>
    <w:r>
      <w:tab/>
    </w:r>
    <w:r>
      <w:rPr>
        <w:noProof/>
      </w:rPr>
      <w:drawing>
        <wp:inline distT="0" distB="0" distL="0" distR="0" wp14:anchorId="27EA80E5" wp14:editId="6A5F8B2F">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D8D999" w14:textId="3A710C1E" w:rsidR="00A46EEA" w:rsidRPr="005263A2" w:rsidRDefault="00A46EEA">
    <w:pPr>
      <w:pStyle w:val="Kopfzeile"/>
    </w:pPr>
    <w:r>
      <w:rPr>
        <w:noProof/>
      </w:rPr>
      <w:drawing>
        <wp:anchor distT="0" distB="0" distL="114300" distR="114300" simplePos="0" relativeHeight="251658240" behindDoc="0" locked="0" layoutInCell="1" allowOverlap="1" wp14:anchorId="6E6B7A8A" wp14:editId="2C48F2A0">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ROBOTICS Add On: Autonomous Driving – Secondary level I+II</w:t>
    </w:r>
    <w:r>
      <w:tab/>
    </w:r>
    <w:r>
      <w:rPr>
        <w:noProof/>
      </w:rPr>
      <w:drawing>
        <wp:inline distT="0" distB="0" distL="0" distR="0" wp14:anchorId="0590AC96" wp14:editId="1A399C69">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960CB7" w14:textId="77777777" w:rsidR="00993B54" w:rsidRDefault="00993B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06B79B7"/>
    <w:multiLevelType w:val="hybridMultilevel"/>
    <w:tmpl w:val="570CD0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3"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9"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6"/>
  </w:num>
  <w:num w:numId="13">
    <w:abstractNumId w:val="12"/>
  </w:num>
  <w:num w:numId="14">
    <w:abstractNumId w:val="29"/>
  </w:num>
  <w:num w:numId="15">
    <w:abstractNumId w:val="16"/>
  </w:num>
  <w:num w:numId="16">
    <w:abstractNumId w:val="14"/>
  </w:num>
  <w:num w:numId="17">
    <w:abstractNumId w:val="15"/>
  </w:num>
  <w:num w:numId="18">
    <w:abstractNumId w:val="17"/>
  </w:num>
  <w:num w:numId="19">
    <w:abstractNumId w:val="28"/>
  </w:num>
  <w:num w:numId="20">
    <w:abstractNumId w:val="25"/>
  </w:num>
  <w:num w:numId="21">
    <w:abstractNumId w:val="24"/>
  </w:num>
  <w:num w:numId="22">
    <w:abstractNumId w:val="18"/>
  </w:num>
  <w:num w:numId="23">
    <w:abstractNumId w:val="20"/>
  </w:num>
  <w:num w:numId="24">
    <w:abstractNumId w:val="19"/>
  </w:num>
  <w:num w:numId="25">
    <w:abstractNumId w:val="23"/>
  </w:num>
  <w:num w:numId="26">
    <w:abstractNumId w:val="2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n-US" w:vendorID="64" w:dllVersion="6" w:nlCheck="1" w:checkStyle="1"/>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73AE"/>
    <w:rsid w:val="00022F11"/>
    <w:rsid w:val="0002512F"/>
    <w:rsid w:val="0003721F"/>
    <w:rsid w:val="0004739D"/>
    <w:rsid w:val="00047CC3"/>
    <w:rsid w:val="00051787"/>
    <w:rsid w:val="0005193D"/>
    <w:rsid w:val="00057BE0"/>
    <w:rsid w:val="00060907"/>
    <w:rsid w:val="000656BD"/>
    <w:rsid w:val="00065E00"/>
    <w:rsid w:val="000722C8"/>
    <w:rsid w:val="000764B6"/>
    <w:rsid w:val="000768BA"/>
    <w:rsid w:val="000800CF"/>
    <w:rsid w:val="00083EE8"/>
    <w:rsid w:val="00091D08"/>
    <w:rsid w:val="00092533"/>
    <w:rsid w:val="000A14B0"/>
    <w:rsid w:val="000A2AFC"/>
    <w:rsid w:val="000A58E5"/>
    <w:rsid w:val="000A7001"/>
    <w:rsid w:val="000B0025"/>
    <w:rsid w:val="000C0C66"/>
    <w:rsid w:val="000C4DE1"/>
    <w:rsid w:val="000D0BC4"/>
    <w:rsid w:val="000D3717"/>
    <w:rsid w:val="000D7297"/>
    <w:rsid w:val="000E3792"/>
    <w:rsid w:val="000E3B8A"/>
    <w:rsid w:val="000F05B0"/>
    <w:rsid w:val="000F5134"/>
    <w:rsid w:val="000F66C2"/>
    <w:rsid w:val="000F7641"/>
    <w:rsid w:val="000F7CFD"/>
    <w:rsid w:val="001032DA"/>
    <w:rsid w:val="001064D3"/>
    <w:rsid w:val="00111235"/>
    <w:rsid w:val="00115F2E"/>
    <w:rsid w:val="001163A0"/>
    <w:rsid w:val="0012561E"/>
    <w:rsid w:val="001278F5"/>
    <w:rsid w:val="00133F3E"/>
    <w:rsid w:val="00136823"/>
    <w:rsid w:val="001418C5"/>
    <w:rsid w:val="0014583C"/>
    <w:rsid w:val="00146EDA"/>
    <w:rsid w:val="00150528"/>
    <w:rsid w:val="00150FB2"/>
    <w:rsid w:val="00151176"/>
    <w:rsid w:val="001607C6"/>
    <w:rsid w:val="00163927"/>
    <w:rsid w:val="00165F39"/>
    <w:rsid w:val="00167601"/>
    <w:rsid w:val="0017296D"/>
    <w:rsid w:val="00173848"/>
    <w:rsid w:val="00190988"/>
    <w:rsid w:val="0019251C"/>
    <w:rsid w:val="001A1300"/>
    <w:rsid w:val="001A4424"/>
    <w:rsid w:val="001A449E"/>
    <w:rsid w:val="001A684F"/>
    <w:rsid w:val="001A7224"/>
    <w:rsid w:val="001B325C"/>
    <w:rsid w:val="001B71CC"/>
    <w:rsid w:val="001B764B"/>
    <w:rsid w:val="001D1C2A"/>
    <w:rsid w:val="001D553E"/>
    <w:rsid w:val="001D5676"/>
    <w:rsid w:val="001D69C8"/>
    <w:rsid w:val="001E0029"/>
    <w:rsid w:val="001E1C30"/>
    <w:rsid w:val="001E3079"/>
    <w:rsid w:val="001E3F14"/>
    <w:rsid w:val="001E501A"/>
    <w:rsid w:val="001E6344"/>
    <w:rsid w:val="001E6448"/>
    <w:rsid w:val="001E67A0"/>
    <w:rsid w:val="001F17D2"/>
    <w:rsid w:val="001F4F66"/>
    <w:rsid w:val="001F769C"/>
    <w:rsid w:val="00201122"/>
    <w:rsid w:val="00204678"/>
    <w:rsid w:val="002046AD"/>
    <w:rsid w:val="00205E7E"/>
    <w:rsid w:val="00212B33"/>
    <w:rsid w:val="00217A7E"/>
    <w:rsid w:val="002243C6"/>
    <w:rsid w:val="002315C3"/>
    <w:rsid w:val="002323C1"/>
    <w:rsid w:val="00233104"/>
    <w:rsid w:val="002406B5"/>
    <w:rsid w:val="00241577"/>
    <w:rsid w:val="00247250"/>
    <w:rsid w:val="00251174"/>
    <w:rsid w:val="002519F5"/>
    <w:rsid w:val="0025350C"/>
    <w:rsid w:val="002538B3"/>
    <w:rsid w:val="0026611F"/>
    <w:rsid w:val="00271A2E"/>
    <w:rsid w:val="00272294"/>
    <w:rsid w:val="00274DDA"/>
    <w:rsid w:val="00280D4B"/>
    <w:rsid w:val="00282294"/>
    <w:rsid w:val="0028590F"/>
    <w:rsid w:val="00290EAE"/>
    <w:rsid w:val="002919F5"/>
    <w:rsid w:val="00293EC1"/>
    <w:rsid w:val="002A22E6"/>
    <w:rsid w:val="002A5084"/>
    <w:rsid w:val="002A69BD"/>
    <w:rsid w:val="002B051B"/>
    <w:rsid w:val="002B38D7"/>
    <w:rsid w:val="002B64D4"/>
    <w:rsid w:val="002C2C32"/>
    <w:rsid w:val="002C6823"/>
    <w:rsid w:val="002D3AB9"/>
    <w:rsid w:val="002D3EE9"/>
    <w:rsid w:val="002E1AAA"/>
    <w:rsid w:val="002E2B0B"/>
    <w:rsid w:val="002E2D7A"/>
    <w:rsid w:val="002E2FCF"/>
    <w:rsid w:val="002E76E9"/>
    <w:rsid w:val="002E78C1"/>
    <w:rsid w:val="002F099E"/>
    <w:rsid w:val="002F7E30"/>
    <w:rsid w:val="003024E6"/>
    <w:rsid w:val="00302A94"/>
    <w:rsid w:val="00302C0E"/>
    <w:rsid w:val="003100A9"/>
    <w:rsid w:val="00311190"/>
    <w:rsid w:val="00323B3E"/>
    <w:rsid w:val="00323C22"/>
    <w:rsid w:val="00323D2C"/>
    <w:rsid w:val="00341FA6"/>
    <w:rsid w:val="00342916"/>
    <w:rsid w:val="00344EFC"/>
    <w:rsid w:val="0035076B"/>
    <w:rsid w:val="003516C2"/>
    <w:rsid w:val="0035785D"/>
    <w:rsid w:val="003612D5"/>
    <w:rsid w:val="003631EE"/>
    <w:rsid w:val="0036332F"/>
    <w:rsid w:val="00363EE2"/>
    <w:rsid w:val="0038114E"/>
    <w:rsid w:val="0038119C"/>
    <w:rsid w:val="00383231"/>
    <w:rsid w:val="00383D6D"/>
    <w:rsid w:val="00384F22"/>
    <w:rsid w:val="003859EA"/>
    <w:rsid w:val="00385F80"/>
    <w:rsid w:val="00385FA3"/>
    <w:rsid w:val="00391ACE"/>
    <w:rsid w:val="00391E42"/>
    <w:rsid w:val="003937D3"/>
    <w:rsid w:val="00395195"/>
    <w:rsid w:val="003A705F"/>
    <w:rsid w:val="003B0332"/>
    <w:rsid w:val="003C1EF0"/>
    <w:rsid w:val="003C382C"/>
    <w:rsid w:val="003D0688"/>
    <w:rsid w:val="003D5BEC"/>
    <w:rsid w:val="003D6899"/>
    <w:rsid w:val="003E6967"/>
    <w:rsid w:val="003E6FE2"/>
    <w:rsid w:val="003F1E0A"/>
    <w:rsid w:val="003F4669"/>
    <w:rsid w:val="003F4A96"/>
    <w:rsid w:val="004012C1"/>
    <w:rsid w:val="00401DBC"/>
    <w:rsid w:val="00402B03"/>
    <w:rsid w:val="00404B71"/>
    <w:rsid w:val="00406BE0"/>
    <w:rsid w:val="00413E03"/>
    <w:rsid w:val="0042034E"/>
    <w:rsid w:val="004218BA"/>
    <w:rsid w:val="0043060B"/>
    <w:rsid w:val="00433E60"/>
    <w:rsid w:val="00434525"/>
    <w:rsid w:val="00435EA1"/>
    <w:rsid w:val="004377CB"/>
    <w:rsid w:val="00455455"/>
    <w:rsid w:val="00461D95"/>
    <w:rsid w:val="00462668"/>
    <w:rsid w:val="004654C3"/>
    <w:rsid w:val="00472599"/>
    <w:rsid w:val="00472E75"/>
    <w:rsid w:val="004741D4"/>
    <w:rsid w:val="00476D4B"/>
    <w:rsid w:val="00482CE6"/>
    <w:rsid w:val="00494592"/>
    <w:rsid w:val="00494F24"/>
    <w:rsid w:val="004A5EC5"/>
    <w:rsid w:val="004B754D"/>
    <w:rsid w:val="004B7983"/>
    <w:rsid w:val="004C138F"/>
    <w:rsid w:val="004C5167"/>
    <w:rsid w:val="004C5BF1"/>
    <w:rsid w:val="004C607D"/>
    <w:rsid w:val="004D058D"/>
    <w:rsid w:val="004D273E"/>
    <w:rsid w:val="004D2ABB"/>
    <w:rsid w:val="004D2E5B"/>
    <w:rsid w:val="004D5672"/>
    <w:rsid w:val="004D713B"/>
    <w:rsid w:val="004E2EEA"/>
    <w:rsid w:val="004E3769"/>
    <w:rsid w:val="004F6D89"/>
    <w:rsid w:val="004F7A0B"/>
    <w:rsid w:val="0051097C"/>
    <w:rsid w:val="00510E03"/>
    <w:rsid w:val="00514710"/>
    <w:rsid w:val="005263A2"/>
    <w:rsid w:val="0053689F"/>
    <w:rsid w:val="00543BE7"/>
    <w:rsid w:val="00543C89"/>
    <w:rsid w:val="005567E2"/>
    <w:rsid w:val="00572D59"/>
    <w:rsid w:val="00573ACB"/>
    <w:rsid w:val="00574ED8"/>
    <w:rsid w:val="00575B84"/>
    <w:rsid w:val="00576668"/>
    <w:rsid w:val="005771A4"/>
    <w:rsid w:val="00586044"/>
    <w:rsid w:val="00591572"/>
    <w:rsid w:val="005940DF"/>
    <w:rsid w:val="00595245"/>
    <w:rsid w:val="00596CC2"/>
    <w:rsid w:val="005A056E"/>
    <w:rsid w:val="005A1124"/>
    <w:rsid w:val="005A1762"/>
    <w:rsid w:val="005A49AD"/>
    <w:rsid w:val="005A5578"/>
    <w:rsid w:val="005C51CD"/>
    <w:rsid w:val="005D2CD9"/>
    <w:rsid w:val="005E08C6"/>
    <w:rsid w:val="005E4677"/>
    <w:rsid w:val="005E57C1"/>
    <w:rsid w:val="005F49A4"/>
    <w:rsid w:val="005F6FD5"/>
    <w:rsid w:val="005F7EED"/>
    <w:rsid w:val="00604863"/>
    <w:rsid w:val="00604A88"/>
    <w:rsid w:val="0061133E"/>
    <w:rsid w:val="00614741"/>
    <w:rsid w:val="006158A5"/>
    <w:rsid w:val="00617174"/>
    <w:rsid w:val="00617BB0"/>
    <w:rsid w:val="00627550"/>
    <w:rsid w:val="00631B87"/>
    <w:rsid w:val="00632C08"/>
    <w:rsid w:val="00633EF6"/>
    <w:rsid w:val="00643E62"/>
    <w:rsid w:val="00646EC8"/>
    <w:rsid w:val="006501CF"/>
    <w:rsid w:val="006502B5"/>
    <w:rsid w:val="00652A36"/>
    <w:rsid w:val="00660839"/>
    <w:rsid w:val="006618BE"/>
    <w:rsid w:val="006649E7"/>
    <w:rsid w:val="00667BEC"/>
    <w:rsid w:val="006705D1"/>
    <w:rsid w:val="006735F3"/>
    <w:rsid w:val="00690B95"/>
    <w:rsid w:val="006920BE"/>
    <w:rsid w:val="006A32D0"/>
    <w:rsid w:val="006A48A2"/>
    <w:rsid w:val="006B181A"/>
    <w:rsid w:val="006B24F6"/>
    <w:rsid w:val="006B5425"/>
    <w:rsid w:val="006C14DA"/>
    <w:rsid w:val="006C41F8"/>
    <w:rsid w:val="006C46BA"/>
    <w:rsid w:val="006C7ACD"/>
    <w:rsid w:val="006D31EF"/>
    <w:rsid w:val="006D6824"/>
    <w:rsid w:val="006D7C5D"/>
    <w:rsid w:val="006E3468"/>
    <w:rsid w:val="006E5040"/>
    <w:rsid w:val="006E5419"/>
    <w:rsid w:val="006E5EA8"/>
    <w:rsid w:val="006E72F4"/>
    <w:rsid w:val="006F1E9C"/>
    <w:rsid w:val="006F2726"/>
    <w:rsid w:val="00706578"/>
    <w:rsid w:val="00710F48"/>
    <w:rsid w:val="00712BE5"/>
    <w:rsid w:val="00713BC0"/>
    <w:rsid w:val="007155CD"/>
    <w:rsid w:val="00716839"/>
    <w:rsid w:val="00730B72"/>
    <w:rsid w:val="007326D0"/>
    <w:rsid w:val="00732E91"/>
    <w:rsid w:val="00740F26"/>
    <w:rsid w:val="00746124"/>
    <w:rsid w:val="00747754"/>
    <w:rsid w:val="00752063"/>
    <w:rsid w:val="0075607D"/>
    <w:rsid w:val="007568CA"/>
    <w:rsid w:val="007578C2"/>
    <w:rsid w:val="00761589"/>
    <w:rsid w:val="007622A5"/>
    <w:rsid w:val="00764C34"/>
    <w:rsid w:val="00767B94"/>
    <w:rsid w:val="00781597"/>
    <w:rsid w:val="00782ED3"/>
    <w:rsid w:val="007852C6"/>
    <w:rsid w:val="00787F52"/>
    <w:rsid w:val="00790CB6"/>
    <w:rsid w:val="00792E95"/>
    <w:rsid w:val="00794ECA"/>
    <w:rsid w:val="007A2EA9"/>
    <w:rsid w:val="007A7500"/>
    <w:rsid w:val="007B031B"/>
    <w:rsid w:val="007B2084"/>
    <w:rsid w:val="007B2DB2"/>
    <w:rsid w:val="007B3659"/>
    <w:rsid w:val="007B6235"/>
    <w:rsid w:val="007C282A"/>
    <w:rsid w:val="007D1F20"/>
    <w:rsid w:val="007D2B16"/>
    <w:rsid w:val="007D47D8"/>
    <w:rsid w:val="007E05F7"/>
    <w:rsid w:val="007E3AA1"/>
    <w:rsid w:val="007E7A52"/>
    <w:rsid w:val="007F41DA"/>
    <w:rsid w:val="00805C2F"/>
    <w:rsid w:val="0081318D"/>
    <w:rsid w:val="0081688B"/>
    <w:rsid w:val="00817D41"/>
    <w:rsid w:val="00820994"/>
    <w:rsid w:val="008333A8"/>
    <w:rsid w:val="00835C38"/>
    <w:rsid w:val="00837131"/>
    <w:rsid w:val="00842A30"/>
    <w:rsid w:val="0084523A"/>
    <w:rsid w:val="00845F6A"/>
    <w:rsid w:val="00851230"/>
    <w:rsid w:val="00852E19"/>
    <w:rsid w:val="00852EE2"/>
    <w:rsid w:val="00853009"/>
    <w:rsid w:val="008530B7"/>
    <w:rsid w:val="008608D1"/>
    <w:rsid w:val="00864063"/>
    <w:rsid w:val="008654A5"/>
    <w:rsid w:val="00865CB8"/>
    <w:rsid w:val="00871348"/>
    <w:rsid w:val="00885273"/>
    <w:rsid w:val="00886311"/>
    <w:rsid w:val="00887C19"/>
    <w:rsid w:val="008908EB"/>
    <w:rsid w:val="00893D00"/>
    <w:rsid w:val="008963B8"/>
    <w:rsid w:val="008A61A3"/>
    <w:rsid w:val="008A620F"/>
    <w:rsid w:val="008B0B31"/>
    <w:rsid w:val="008B4844"/>
    <w:rsid w:val="008B4946"/>
    <w:rsid w:val="008B63FA"/>
    <w:rsid w:val="008C2C8A"/>
    <w:rsid w:val="008C3CAB"/>
    <w:rsid w:val="008D6712"/>
    <w:rsid w:val="008E2C4A"/>
    <w:rsid w:val="008E43BD"/>
    <w:rsid w:val="008E5B78"/>
    <w:rsid w:val="008F1C46"/>
    <w:rsid w:val="008F1EBB"/>
    <w:rsid w:val="008F3397"/>
    <w:rsid w:val="008F33A0"/>
    <w:rsid w:val="008F352F"/>
    <w:rsid w:val="00904A63"/>
    <w:rsid w:val="009062B0"/>
    <w:rsid w:val="00906F27"/>
    <w:rsid w:val="009070DC"/>
    <w:rsid w:val="009077E7"/>
    <w:rsid w:val="0091703D"/>
    <w:rsid w:val="009203DC"/>
    <w:rsid w:val="0092230B"/>
    <w:rsid w:val="00925E4F"/>
    <w:rsid w:val="0093224F"/>
    <w:rsid w:val="00933B9D"/>
    <w:rsid w:val="00937B5D"/>
    <w:rsid w:val="00942F32"/>
    <w:rsid w:val="00945F8D"/>
    <w:rsid w:val="00946EE1"/>
    <w:rsid w:val="00952B09"/>
    <w:rsid w:val="00965E72"/>
    <w:rsid w:val="00974942"/>
    <w:rsid w:val="00981AA1"/>
    <w:rsid w:val="00981D89"/>
    <w:rsid w:val="0098265E"/>
    <w:rsid w:val="00983C3E"/>
    <w:rsid w:val="00987731"/>
    <w:rsid w:val="009939B6"/>
    <w:rsid w:val="00993B54"/>
    <w:rsid w:val="00994A3A"/>
    <w:rsid w:val="00994BF9"/>
    <w:rsid w:val="009972A6"/>
    <w:rsid w:val="009A1FB6"/>
    <w:rsid w:val="009A25AA"/>
    <w:rsid w:val="009A29A5"/>
    <w:rsid w:val="009A4747"/>
    <w:rsid w:val="009A6161"/>
    <w:rsid w:val="009B4434"/>
    <w:rsid w:val="009C354D"/>
    <w:rsid w:val="009C3D57"/>
    <w:rsid w:val="009C52DC"/>
    <w:rsid w:val="009C68DF"/>
    <w:rsid w:val="009C6B9D"/>
    <w:rsid w:val="009C7355"/>
    <w:rsid w:val="009C75AA"/>
    <w:rsid w:val="009D4B29"/>
    <w:rsid w:val="009E6288"/>
    <w:rsid w:val="009E6D4A"/>
    <w:rsid w:val="009E78CB"/>
    <w:rsid w:val="009F0679"/>
    <w:rsid w:val="009F2AD7"/>
    <w:rsid w:val="009F3632"/>
    <w:rsid w:val="00A00704"/>
    <w:rsid w:val="00A00A70"/>
    <w:rsid w:val="00A0147C"/>
    <w:rsid w:val="00A15743"/>
    <w:rsid w:val="00A20AF5"/>
    <w:rsid w:val="00A23D81"/>
    <w:rsid w:val="00A25085"/>
    <w:rsid w:val="00A304DD"/>
    <w:rsid w:val="00A33BF2"/>
    <w:rsid w:val="00A363EC"/>
    <w:rsid w:val="00A3676D"/>
    <w:rsid w:val="00A37375"/>
    <w:rsid w:val="00A46EEA"/>
    <w:rsid w:val="00A537E2"/>
    <w:rsid w:val="00A53FC0"/>
    <w:rsid w:val="00A56BA7"/>
    <w:rsid w:val="00A6360F"/>
    <w:rsid w:val="00A64497"/>
    <w:rsid w:val="00A65482"/>
    <w:rsid w:val="00A655F1"/>
    <w:rsid w:val="00A66422"/>
    <w:rsid w:val="00A667E2"/>
    <w:rsid w:val="00A66CDE"/>
    <w:rsid w:val="00A7178B"/>
    <w:rsid w:val="00A71C5E"/>
    <w:rsid w:val="00A77C0C"/>
    <w:rsid w:val="00A77E29"/>
    <w:rsid w:val="00A8531E"/>
    <w:rsid w:val="00A865E8"/>
    <w:rsid w:val="00A86796"/>
    <w:rsid w:val="00A90946"/>
    <w:rsid w:val="00AA1A82"/>
    <w:rsid w:val="00AA3870"/>
    <w:rsid w:val="00AB189E"/>
    <w:rsid w:val="00AC0D20"/>
    <w:rsid w:val="00AC2E17"/>
    <w:rsid w:val="00AC5E5A"/>
    <w:rsid w:val="00AC6592"/>
    <w:rsid w:val="00AC6B0C"/>
    <w:rsid w:val="00AD097C"/>
    <w:rsid w:val="00AD1694"/>
    <w:rsid w:val="00AD5E38"/>
    <w:rsid w:val="00AD6C3D"/>
    <w:rsid w:val="00AE0E1D"/>
    <w:rsid w:val="00AE0F63"/>
    <w:rsid w:val="00AE70E5"/>
    <w:rsid w:val="00AE7717"/>
    <w:rsid w:val="00AF1AA7"/>
    <w:rsid w:val="00AF1FD5"/>
    <w:rsid w:val="00AF3FBE"/>
    <w:rsid w:val="00AF649B"/>
    <w:rsid w:val="00AF7FB4"/>
    <w:rsid w:val="00B003D5"/>
    <w:rsid w:val="00B023ED"/>
    <w:rsid w:val="00B06C3C"/>
    <w:rsid w:val="00B07DDD"/>
    <w:rsid w:val="00B101CA"/>
    <w:rsid w:val="00B13727"/>
    <w:rsid w:val="00B22634"/>
    <w:rsid w:val="00B27E9E"/>
    <w:rsid w:val="00B344E0"/>
    <w:rsid w:val="00B3559F"/>
    <w:rsid w:val="00B479B8"/>
    <w:rsid w:val="00B47FAB"/>
    <w:rsid w:val="00B501D5"/>
    <w:rsid w:val="00B50EDC"/>
    <w:rsid w:val="00B513AD"/>
    <w:rsid w:val="00B51A52"/>
    <w:rsid w:val="00B55640"/>
    <w:rsid w:val="00B61D2A"/>
    <w:rsid w:val="00B658A1"/>
    <w:rsid w:val="00B65E65"/>
    <w:rsid w:val="00B72106"/>
    <w:rsid w:val="00B76AD1"/>
    <w:rsid w:val="00B76D08"/>
    <w:rsid w:val="00B77D4F"/>
    <w:rsid w:val="00B81493"/>
    <w:rsid w:val="00B820A9"/>
    <w:rsid w:val="00B90D20"/>
    <w:rsid w:val="00B92265"/>
    <w:rsid w:val="00B93F9E"/>
    <w:rsid w:val="00B94DAC"/>
    <w:rsid w:val="00B95008"/>
    <w:rsid w:val="00B9555F"/>
    <w:rsid w:val="00BB0419"/>
    <w:rsid w:val="00BB2FEF"/>
    <w:rsid w:val="00BB3A6C"/>
    <w:rsid w:val="00BC2B50"/>
    <w:rsid w:val="00BC6850"/>
    <w:rsid w:val="00BC718E"/>
    <w:rsid w:val="00BD0E40"/>
    <w:rsid w:val="00BD239F"/>
    <w:rsid w:val="00BD27A4"/>
    <w:rsid w:val="00BD40EC"/>
    <w:rsid w:val="00BF56BF"/>
    <w:rsid w:val="00BF5F0B"/>
    <w:rsid w:val="00BF665D"/>
    <w:rsid w:val="00C03CEB"/>
    <w:rsid w:val="00C112FA"/>
    <w:rsid w:val="00C11663"/>
    <w:rsid w:val="00C152B6"/>
    <w:rsid w:val="00C17812"/>
    <w:rsid w:val="00C17CA0"/>
    <w:rsid w:val="00C23FBF"/>
    <w:rsid w:val="00C35FA3"/>
    <w:rsid w:val="00C51E9C"/>
    <w:rsid w:val="00C577D7"/>
    <w:rsid w:val="00C57DDE"/>
    <w:rsid w:val="00C638FB"/>
    <w:rsid w:val="00C64AEF"/>
    <w:rsid w:val="00C64E8A"/>
    <w:rsid w:val="00C66F6A"/>
    <w:rsid w:val="00C67E66"/>
    <w:rsid w:val="00C76238"/>
    <w:rsid w:val="00C76E8D"/>
    <w:rsid w:val="00C77468"/>
    <w:rsid w:val="00C8041E"/>
    <w:rsid w:val="00C85E15"/>
    <w:rsid w:val="00C87168"/>
    <w:rsid w:val="00C923B1"/>
    <w:rsid w:val="00C92B65"/>
    <w:rsid w:val="00C97B22"/>
    <w:rsid w:val="00CA31C2"/>
    <w:rsid w:val="00CA34F3"/>
    <w:rsid w:val="00CA641F"/>
    <w:rsid w:val="00CA70A8"/>
    <w:rsid w:val="00CB28D8"/>
    <w:rsid w:val="00CB38F0"/>
    <w:rsid w:val="00CB38F5"/>
    <w:rsid w:val="00CB7495"/>
    <w:rsid w:val="00CC2E37"/>
    <w:rsid w:val="00CC66E6"/>
    <w:rsid w:val="00CC69BB"/>
    <w:rsid w:val="00CC6A12"/>
    <w:rsid w:val="00CC6F83"/>
    <w:rsid w:val="00CC72FA"/>
    <w:rsid w:val="00CD03C8"/>
    <w:rsid w:val="00CD0A93"/>
    <w:rsid w:val="00CD17AC"/>
    <w:rsid w:val="00CD234F"/>
    <w:rsid w:val="00CD258D"/>
    <w:rsid w:val="00CD5D7E"/>
    <w:rsid w:val="00CE1A3F"/>
    <w:rsid w:val="00CF021F"/>
    <w:rsid w:val="00CF31E7"/>
    <w:rsid w:val="00CF5EF7"/>
    <w:rsid w:val="00CF6149"/>
    <w:rsid w:val="00D002D5"/>
    <w:rsid w:val="00D01E7E"/>
    <w:rsid w:val="00D067F8"/>
    <w:rsid w:val="00D1444B"/>
    <w:rsid w:val="00D247B8"/>
    <w:rsid w:val="00D462A8"/>
    <w:rsid w:val="00D46F2A"/>
    <w:rsid w:val="00D6360A"/>
    <w:rsid w:val="00D63EF7"/>
    <w:rsid w:val="00D6676D"/>
    <w:rsid w:val="00D66EBB"/>
    <w:rsid w:val="00D718A7"/>
    <w:rsid w:val="00D805C6"/>
    <w:rsid w:val="00D82B67"/>
    <w:rsid w:val="00D83D7F"/>
    <w:rsid w:val="00D8576D"/>
    <w:rsid w:val="00D85B1D"/>
    <w:rsid w:val="00D8647C"/>
    <w:rsid w:val="00D86A62"/>
    <w:rsid w:val="00D87423"/>
    <w:rsid w:val="00D9359F"/>
    <w:rsid w:val="00D94C19"/>
    <w:rsid w:val="00DA0436"/>
    <w:rsid w:val="00DA5B0E"/>
    <w:rsid w:val="00DB1666"/>
    <w:rsid w:val="00DB19D8"/>
    <w:rsid w:val="00DB6DFB"/>
    <w:rsid w:val="00DB7D83"/>
    <w:rsid w:val="00DD2391"/>
    <w:rsid w:val="00DD3EDD"/>
    <w:rsid w:val="00DE2CE3"/>
    <w:rsid w:val="00DE6379"/>
    <w:rsid w:val="00DE69CA"/>
    <w:rsid w:val="00DF11EF"/>
    <w:rsid w:val="00DF3E6E"/>
    <w:rsid w:val="00E00AA0"/>
    <w:rsid w:val="00E00F64"/>
    <w:rsid w:val="00E0177F"/>
    <w:rsid w:val="00E10555"/>
    <w:rsid w:val="00E11E05"/>
    <w:rsid w:val="00E135E0"/>
    <w:rsid w:val="00E1381D"/>
    <w:rsid w:val="00E140C9"/>
    <w:rsid w:val="00E1562C"/>
    <w:rsid w:val="00E1735C"/>
    <w:rsid w:val="00E173E1"/>
    <w:rsid w:val="00E219C0"/>
    <w:rsid w:val="00E21D5A"/>
    <w:rsid w:val="00E26D46"/>
    <w:rsid w:val="00E373DE"/>
    <w:rsid w:val="00E43C39"/>
    <w:rsid w:val="00E50910"/>
    <w:rsid w:val="00E5587F"/>
    <w:rsid w:val="00E56803"/>
    <w:rsid w:val="00E57815"/>
    <w:rsid w:val="00E72F37"/>
    <w:rsid w:val="00E7622D"/>
    <w:rsid w:val="00E81DF1"/>
    <w:rsid w:val="00E8260F"/>
    <w:rsid w:val="00E82918"/>
    <w:rsid w:val="00E8709C"/>
    <w:rsid w:val="00E96821"/>
    <w:rsid w:val="00E96C31"/>
    <w:rsid w:val="00EA0844"/>
    <w:rsid w:val="00EA2251"/>
    <w:rsid w:val="00EA3AD3"/>
    <w:rsid w:val="00EB2ECD"/>
    <w:rsid w:val="00EB5CCE"/>
    <w:rsid w:val="00EB68F1"/>
    <w:rsid w:val="00EB6DF3"/>
    <w:rsid w:val="00EC0F53"/>
    <w:rsid w:val="00EC1DCF"/>
    <w:rsid w:val="00ED066E"/>
    <w:rsid w:val="00ED2402"/>
    <w:rsid w:val="00ED541C"/>
    <w:rsid w:val="00EE586D"/>
    <w:rsid w:val="00EF323F"/>
    <w:rsid w:val="00EF65AB"/>
    <w:rsid w:val="00EF6673"/>
    <w:rsid w:val="00F16EFA"/>
    <w:rsid w:val="00F203FA"/>
    <w:rsid w:val="00F256AA"/>
    <w:rsid w:val="00F3018F"/>
    <w:rsid w:val="00F33312"/>
    <w:rsid w:val="00F3420A"/>
    <w:rsid w:val="00F350E0"/>
    <w:rsid w:val="00F40987"/>
    <w:rsid w:val="00F40AB1"/>
    <w:rsid w:val="00F42642"/>
    <w:rsid w:val="00F50E40"/>
    <w:rsid w:val="00F552B8"/>
    <w:rsid w:val="00F55307"/>
    <w:rsid w:val="00F55FDE"/>
    <w:rsid w:val="00F57954"/>
    <w:rsid w:val="00F621DF"/>
    <w:rsid w:val="00F62E7D"/>
    <w:rsid w:val="00F64A14"/>
    <w:rsid w:val="00F66B5F"/>
    <w:rsid w:val="00F70A51"/>
    <w:rsid w:val="00F7267E"/>
    <w:rsid w:val="00F73457"/>
    <w:rsid w:val="00F76E90"/>
    <w:rsid w:val="00F7716E"/>
    <w:rsid w:val="00F77540"/>
    <w:rsid w:val="00F82078"/>
    <w:rsid w:val="00F943B5"/>
    <w:rsid w:val="00F96926"/>
    <w:rsid w:val="00FB0D10"/>
    <w:rsid w:val="00FB1E99"/>
    <w:rsid w:val="00FB23E2"/>
    <w:rsid w:val="00FB4130"/>
    <w:rsid w:val="00FB51B5"/>
    <w:rsid w:val="00FB7830"/>
    <w:rsid w:val="00FC135F"/>
    <w:rsid w:val="00FD6C68"/>
    <w:rsid w:val="00FE7BFC"/>
    <w:rsid w:val="00FF1B1C"/>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FD63A62"/>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CB38F0"/>
    <w:pPr>
      <w:spacing w:after="120"/>
      <w:jc w:val="both"/>
    </w:pPr>
    <w:rPr>
      <w:sz w:val="24"/>
    </w:rPr>
  </w:style>
  <w:style w:type="paragraph" w:styleId="berschrift1">
    <w:name w:val="heading 1"/>
    <w:basedOn w:val="Standard"/>
    <w:next w:val="Autor"/>
    <w:link w:val="berschrift1Zchn"/>
    <w:autoRedefine/>
    <w:qFormat/>
    <w:rsid w:val="0091703D"/>
    <w:pPr>
      <w:keepNext/>
      <w:keepLines/>
      <w:spacing w:before="360" w:after="480"/>
      <w:jc w:val="left"/>
      <w:outlineLvl w:val="0"/>
    </w:pPr>
    <w:rPr>
      <w:rFonts w:ascii="Arial" w:hAnsi="Arial"/>
      <w:b/>
      <w:bCs/>
      <w:sz w:val="40"/>
      <w:szCs w:val="40"/>
    </w:rPr>
  </w:style>
  <w:style w:type="paragraph" w:styleId="berschrift2">
    <w:name w:val="heading 2"/>
    <w:basedOn w:val="berschrift1"/>
    <w:next w:val="Standard"/>
    <w:link w:val="berschrift2Zchn"/>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91703D"/>
    <w:rPr>
      <w:rFonts w:ascii="Arial" w:hAnsi="Arial"/>
      <w:b/>
      <w:bCs/>
      <w:sz w:val="40"/>
      <w:szCs w:val="40"/>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berschrift2Zchn">
    <w:name w:val="Überschrift 2 Zchn"/>
    <w:basedOn w:val="Absatz-Standardschriftart"/>
    <w:link w:val="berschrift2"/>
    <w:rsid w:val="008E5B78"/>
    <w:rPr>
      <w:rFonts w:ascii="Arial" w:hAnsi="Arial"/>
      <w:bCs/>
      <w:sz w:val="2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s://www.diagrammeditor.de/" TargetMode="External"/><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www.adac.de/rund-ums-fahrzeug/ausstattung-technik-zubehoer/autonomes-fahren/grundlagen/autonomes-fahren-5-stufen/"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yperlink" Target="https://www.adac.de/rund-ums-fahrzeug/ausstattung-technik-zubehoer/autonomes-fahren/grundlagen/autonomes-fahren-5-stufen/" TargetMode="External"/><Relationship Id="rId32" Type="http://schemas.openxmlformats.org/officeDocument/2006/relationships/footer" Target="footer3.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yperlink" Target="https://www.motor-talk.de/news/wie-ein-blinder-das-autofahren-veraenderte-t4865108.html" TargetMode="External"/><Relationship Id="rId28"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yperlink" Target="https://www.motor-talk.de/news/wie-ein-blinder-das-autofahren-veraenderte-t4865108.html" TargetMode="External"/><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TaxCatchAll xmlns="e047a197-46ab-4299-92cd-ec119e6fe81f" xsi:nil="true"/>
    <lcf76f155ced4ddcb4097134ff3c332f xmlns="ea79bf52-7098-41fc-8881-a3872bd99c43">
      <Terms xmlns="http://schemas.microsoft.com/office/infopath/2007/PartnerControls"/>
    </lcf76f155ced4ddcb4097134ff3c332f>
    <Time xmlns="ea79bf52-7098-41fc-8881-a3872bd99c43" xsi:nil="true"/>
    <SharedWithUsers xmlns="e047a197-46ab-4299-92cd-ec119e6fe81f">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26" ma:contentTypeDescription="Ein neues Dokument erstellen." ma:contentTypeScope="" ma:versionID="4a59cb664a2712488327868eae182c94">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6f39915dba562f9f13f2551432874f"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element ref="ns2:lcf76f155ced4ddcb4097134ff3c332f" minOccurs="0"/>
                <xsd:element ref="ns3:TaxCatchAll" minOccurs="0"/>
                <xsd:element ref="ns2:MediaServiceObjectDetectorVersions" minOccurs="0"/>
                <xsd:element ref="ns2:Tim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Time"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776a2577-bd60-471b-8271-66e9c68d74f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Time" ma:index="26" nillable="true" ma:displayName="Time" ma:format="DateOnly" ma:internalName="Time">
      <xsd:simpleType>
        <xsd:restriction base="dms:DateTime"/>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element name="TaxCatchAll" ma:index="24" nillable="true" ma:displayName="Taxonomy Catch All Column" ma:hidden="true" ma:list="{5d9b9a3f-549a-40d4-a2ba-e18dc7bb156b}" ma:internalName="TaxCatchAll" ma:showField="CatchAllData" ma:web="e047a197-46ab-4299-92cd-ec119e6fe8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EA386F-BE96-44E8-8FCE-EDB571906F93}">
  <ds:schemaRefs>
    <ds:schemaRef ds:uri="http://schemas.microsoft.com/office/2006/documentManagement/types"/>
    <ds:schemaRef ds:uri="http://schemas.openxmlformats.org/package/2006/metadata/core-properties"/>
    <ds:schemaRef ds:uri="http://purl.org/dc/elements/1.1/"/>
    <ds:schemaRef ds:uri="http://schemas.microsoft.com/office/2006/metadata/properties"/>
    <ds:schemaRef ds:uri="http://schemas.microsoft.com/office/infopath/2007/PartnerControls"/>
    <ds:schemaRef ds:uri="ea79bf52-7098-41fc-8881-a3872bd99c43"/>
    <ds:schemaRef ds:uri="http://purl.org/dc/terms/"/>
    <ds:schemaRef ds:uri="e047a197-46ab-4299-92cd-ec119e6fe81f"/>
    <ds:schemaRef ds:uri="http://www.w3.org/XML/1998/namespace"/>
    <ds:schemaRef ds:uri="http://purl.org/dc/dcmitype/"/>
  </ds:schemaRefs>
</ds:datastoreItem>
</file>

<file path=customXml/itemProps2.xml><?xml version="1.0" encoding="utf-8"?>
<ds:datastoreItem xmlns:ds="http://schemas.openxmlformats.org/officeDocument/2006/customXml" ds:itemID="{0C2BADA1-CFC3-4A35-88A7-9B73BD57DC96}"/>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11</Pages>
  <Words>610</Words>
  <Characters>4224</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4825</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Issue 1/2011</dc:subject>
  <dc:creator>Dirk Fox</dc:creator>
  <cp:keywords/>
  <dc:description/>
  <cp:lastModifiedBy>Seiler, Lisa</cp:lastModifiedBy>
  <cp:revision>18</cp:revision>
  <cp:lastPrinted>2021-08-19T17:21:00Z</cp:lastPrinted>
  <dcterms:created xsi:type="dcterms:W3CDTF">2021-09-10T10:45:00Z</dcterms:created>
  <dcterms:modified xsi:type="dcterms:W3CDTF">2021-10-08T16:50:00Z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y fmtid="{D5CDD505-2E9C-101B-9397-08002B2CF9AE}" pid="3" name="Order">
    <vt:r8>30068300</vt:r8>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ies>
</file>